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8C35" w14:textId="77777777" w:rsidR="00F00FA0" w:rsidRPr="00E33231" w:rsidRDefault="00F00FA0" w:rsidP="00F00FA0">
      <w:pPr>
        <w:spacing w:after="207" w:line="267" w:lineRule="auto"/>
        <w:ind w:left="90" w:right="0" w:hanging="10"/>
        <w:jc w:val="left"/>
        <w:rPr>
          <w:rFonts w:ascii="Noway Regular" w:hAnsi="Noway Regular"/>
          <w:lang w:val="pl-PL"/>
        </w:rPr>
      </w:pPr>
      <w:r w:rsidRPr="00E33231">
        <w:rPr>
          <w:rFonts w:ascii="Noway Regular" w:hAnsi="Noway Regular"/>
          <w:b/>
          <w:lang w:val="pl-PL"/>
        </w:rPr>
        <w:t>Zgoda na przetwarzanie danych osobowych wraz z klauzulą informacyjną (rekrutacja)</w:t>
      </w:r>
      <w:r>
        <w:rPr>
          <w:rFonts w:ascii="Noway Regular" w:hAnsi="Noway Regular"/>
          <w:b/>
          <w:lang w:val="pl-PL"/>
        </w:rPr>
        <w:br/>
      </w:r>
      <w:r>
        <w:rPr>
          <w:rFonts w:ascii="Noway Regular" w:hAnsi="Noway Regular"/>
          <w:b/>
          <w:lang w:val="pl-PL"/>
        </w:rPr>
        <w:br/>
      </w:r>
      <w:r w:rsidRPr="00E33231">
        <w:rPr>
          <w:rFonts w:ascii="Noway Regular" w:hAnsi="Noway Regular"/>
          <w:lang w:val="pl-PL"/>
        </w:rPr>
        <w:t xml:space="preserve">Wyrażam zgodę na przetwarzanie moich danych osobowych objętych formularzem oraz podanych w załączonych dokumentach aplikacyjnych, w tym w załączonym CV, przez Miejskie Centrum Kultury w Tomaszowie Mazowieckim z siedzibą przy </w:t>
      </w:r>
      <w:r>
        <w:rPr>
          <w:rFonts w:ascii="Noway Regular" w:hAnsi="Noway Regular"/>
          <w:lang w:val="pl-PL"/>
        </w:rPr>
        <w:t>p</w:t>
      </w:r>
      <w:r w:rsidRPr="00E33231">
        <w:rPr>
          <w:rFonts w:ascii="Noway Regular" w:hAnsi="Noway Regular"/>
          <w:lang w:val="pl-PL"/>
        </w:rPr>
        <w:t>lacu Kościuszki 18, tel</w:t>
      </w:r>
      <w:r>
        <w:rPr>
          <w:rFonts w:ascii="Noway Regular" w:hAnsi="Noway Regular"/>
          <w:lang w:val="pl-PL"/>
        </w:rPr>
        <w:t>.</w:t>
      </w:r>
      <w:r w:rsidRPr="00E33231">
        <w:rPr>
          <w:rFonts w:ascii="Noway Regular" w:hAnsi="Noway Regular"/>
          <w:lang w:val="pl-PL"/>
        </w:rPr>
        <w:t xml:space="preserve"> 44 712 23</w:t>
      </w:r>
      <w:r>
        <w:rPr>
          <w:rFonts w:ascii="Noway Regular" w:hAnsi="Noway Regular"/>
          <w:lang w:val="pl-PL"/>
        </w:rPr>
        <w:t xml:space="preserve"> </w:t>
      </w:r>
      <w:r w:rsidRPr="00E33231">
        <w:rPr>
          <w:rFonts w:ascii="Noway Regular" w:hAnsi="Noway Regular"/>
          <w:lang w:val="pl-PL"/>
        </w:rPr>
        <w:t>69, e</w:t>
      </w:r>
      <w:r>
        <w:rPr>
          <w:rFonts w:ascii="Noway Regular" w:hAnsi="Noway Regular"/>
          <w:lang w:val="pl-PL"/>
        </w:rPr>
        <w:t>-</w:t>
      </w:r>
      <w:r w:rsidRPr="00E33231">
        <w:rPr>
          <w:rFonts w:ascii="Noway Regular" w:hAnsi="Noway Regular"/>
          <w:lang w:val="pl-PL"/>
        </w:rPr>
        <w:t xml:space="preserve">mail: </w:t>
      </w:r>
      <w:hyperlink r:id="rId5" w:history="1">
        <w:r w:rsidRPr="005B39A9">
          <w:rPr>
            <w:rStyle w:val="Hipercze"/>
            <w:rFonts w:ascii="Noway Regular" w:hAnsi="Noway Regular"/>
            <w:lang w:val="pl-PL"/>
          </w:rPr>
          <w:t>kontakt@mck-tm.pl</w:t>
        </w:r>
      </w:hyperlink>
      <w:r>
        <w:rPr>
          <w:rFonts w:ascii="Noway Regular" w:hAnsi="Noway Regular"/>
          <w:lang w:val="pl-PL"/>
        </w:rPr>
        <w:br/>
      </w:r>
      <w:r>
        <w:rPr>
          <w:rFonts w:ascii="Noway Regular" w:hAnsi="Noway Regular"/>
          <w:lang w:val="pl-PL"/>
        </w:rPr>
        <w:br/>
      </w:r>
      <w:r w:rsidRPr="00E33231">
        <w:rPr>
          <w:rFonts w:ascii="Noway Regular" w:hAnsi="Noway Regular"/>
          <w:b/>
          <w:lang w:val="pl-PL"/>
        </w:rPr>
        <w:t>w celu dodania do bazy kandydatów i przekazywania moich dokumentów potencjalnemu pracodawcy.</w:t>
      </w:r>
    </w:p>
    <w:p w14:paraId="4046BE8C" w14:textId="77777777" w:rsidR="00F00FA0" w:rsidRPr="00E33231" w:rsidRDefault="00F00FA0" w:rsidP="00F00FA0">
      <w:pPr>
        <w:spacing w:after="18" w:line="259" w:lineRule="auto"/>
        <w:ind w:left="0" w:right="838" w:firstLine="0"/>
        <w:jc w:val="right"/>
        <w:rPr>
          <w:lang w:val="pl-PL"/>
        </w:rPr>
      </w:pPr>
      <w:r w:rsidRPr="00E33231">
        <w:rPr>
          <w:lang w:val="pl-PL"/>
        </w:rPr>
        <w:t>…………………………………………</w:t>
      </w:r>
    </w:p>
    <w:p w14:paraId="7508CCE9" w14:textId="77777777" w:rsidR="00F00FA0" w:rsidRPr="00E33231" w:rsidRDefault="00F00FA0" w:rsidP="00F00FA0">
      <w:pPr>
        <w:spacing w:after="334" w:line="259" w:lineRule="auto"/>
        <w:ind w:left="5569" w:right="0" w:firstLine="95"/>
        <w:jc w:val="left"/>
        <w:rPr>
          <w:rFonts w:ascii="Noway Regular" w:hAnsi="Noway Regular"/>
          <w:lang w:val="pl-PL"/>
        </w:rPr>
      </w:pPr>
      <w:r w:rsidRPr="00E33231">
        <w:rPr>
          <w:rFonts w:ascii="Noway Regular" w:hAnsi="Noway Regular"/>
          <w:i/>
          <w:lang w:val="pl-PL"/>
        </w:rPr>
        <w:t>(czytelny podpis)</w:t>
      </w:r>
    </w:p>
    <w:p w14:paraId="6DA9EE7E" w14:textId="77777777" w:rsidR="00F00FA0" w:rsidRPr="00E33231" w:rsidRDefault="00F00FA0" w:rsidP="00F00FA0">
      <w:pPr>
        <w:spacing w:after="205"/>
        <w:ind w:left="0" w:right="0" w:firstLine="0"/>
        <w:jc w:val="left"/>
        <w:rPr>
          <w:rFonts w:ascii="Noway Regular" w:hAnsi="Noway Regular"/>
          <w:lang w:val="pl-PL"/>
        </w:rPr>
      </w:pPr>
      <w:r w:rsidRPr="00E33231">
        <w:rPr>
          <w:rFonts w:ascii="Noway Regular" w:hAnsi="Noway Regular"/>
          <w:lang w:val="pl-PL"/>
        </w:rPr>
        <w:t xml:space="preserve">Informacja o przetwarzaniu danych, przekazywana zgodnie z Rozporządzeniem </w:t>
      </w:r>
      <w:proofErr w:type="spellStart"/>
      <w:r w:rsidRPr="00E33231">
        <w:rPr>
          <w:rFonts w:ascii="Noway Regular" w:hAnsi="Noway Regular"/>
          <w:lang w:val="pl-PL"/>
        </w:rPr>
        <w:t>PEiR</w:t>
      </w:r>
      <w:proofErr w:type="spellEnd"/>
      <w:r w:rsidRPr="00E33231">
        <w:rPr>
          <w:rFonts w:ascii="Noway Regular" w:hAnsi="Noway Regular"/>
          <w:lang w:val="pl-PL"/>
        </w:rPr>
        <w:t xml:space="preserve"> (UE) 2016/679 z dnia 27.04.2016 r. w sprawie ochrony osób fizycznych w związku </w:t>
      </w:r>
      <w:r>
        <w:rPr>
          <w:rFonts w:ascii="Noway Regular" w:hAnsi="Noway Regular"/>
          <w:lang w:val="pl-PL"/>
        </w:rPr>
        <w:br/>
      </w:r>
      <w:r w:rsidRPr="00E33231">
        <w:rPr>
          <w:rFonts w:ascii="Noway Regular" w:hAnsi="Noway Regular"/>
          <w:lang w:val="pl-PL"/>
        </w:rPr>
        <w:t>z przetwarzaniem danych osobowych i w sprawie swobodnego przepływu takich danych oraz uchylenia dyrektywy 95/46/WE [RODO]:</w:t>
      </w:r>
    </w:p>
    <w:p w14:paraId="2B2F4EB0" w14:textId="77777777" w:rsidR="00F00FA0" w:rsidRPr="00E33231" w:rsidRDefault="00F00FA0" w:rsidP="00F00FA0">
      <w:pPr>
        <w:numPr>
          <w:ilvl w:val="0"/>
          <w:numId w:val="1"/>
        </w:numPr>
        <w:ind w:right="0" w:hanging="360"/>
        <w:jc w:val="left"/>
        <w:rPr>
          <w:rFonts w:ascii="Noway Regular" w:hAnsi="Noway Regular"/>
          <w:lang w:val="pl-PL"/>
        </w:rPr>
      </w:pPr>
      <w:r w:rsidRPr="00E33231">
        <w:rPr>
          <w:rFonts w:ascii="Noway Regular" w:hAnsi="Noway Regular"/>
          <w:lang w:val="pl-PL"/>
        </w:rPr>
        <w:t xml:space="preserve">Administratorem Pani/a danych osobowych podanych w formularzu oraz dokumentach rekrutacyjnych jest Miejskie Centrum Kultury w Tomaszowie Mazowieckim z siedzibą przy </w:t>
      </w:r>
      <w:r>
        <w:rPr>
          <w:rFonts w:ascii="Noway Regular" w:hAnsi="Noway Regular"/>
          <w:lang w:val="pl-PL"/>
        </w:rPr>
        <w:t>p</w:t>
      </w:r>
      <w:r w:rsidRPr="00E33231">
        <w:rPr>
          <w:rFonts w:ascii="Noway Regular" w:hAnsi="Noway Regular"/>
          <w:lang w:val="pl-PL"/>
        </w:rPr>
        <w:t>lacu Kościuszki 18, tel</w:t>
      </w:r>
      <w:r>
        <w:rPr>
          <w:rFonts w:ascii="Noway Regular" w:hAnsi="Noway Regular"/>
          <w:lang w:val="pl-PL"/>
        </w:rPr>
        <w:t>.</w:t>
      </w:r>
      <w:r w:rsidRPr="00E33231">
        <w:rPr>
          <w:rFonts w:ascii="Noway Regular" w:hAnsi="Noway Regular"/>
          <w:lang w:val="pl-PL"/>
        </w:rPr>
        <w:t xml:space="preserve"> 44 712 23 69, e</w:t>
      </w:r>
      <w:r>
        <w:rPr>
          <w:rFonts w:ascii="Noway Regular" w:hAnsi="Noway Regular"/>
          <w:lang w:val="pl-PL"/>
        </w:rPr>
        <w:t>-</w:t>
      </w:r>
      <w:r w:rsidRPr="00E33231">
        <w:rPr>
          <w:rFonts w:ascii="Noway Regular" w:hAnsi="Noway Regular"/>
          <w:lang w:val="pl-PL"/>
        </w:rPr>
        <w:t>mail: kontakt@mck-tm.pl.</w:t>
      </w:r>
    </w:p>
    <w:p w14:paraId="50EA739A" w14:textId="77777777" w:rsidR="00F00FA0" w:rsidRPr="00E33231" w:rsidRDefault="00F00FA0" w:rsidP="00F00FA0">
      <w:pPr>
        <w:numPr>
          <w:ilvl w:val="0"/>
          <w:numId w:val="1"/>
        </w:numPr>
        <w:ind w:right="0" w:hanging="360"/>
        <w:jc w:val="left"/>
        <w:rPr>
          <w:rFonts w:ascii="Noway Regular" w:hAnsi="Noway Regular"/>
          <w:lang w:val="pl-PL"/>
        </w:rPr>
      </w:pPr>
      <w:r w:rsidRPr="00E33231">
        <w:rPr>
          <w:rFonts w:ascii="Noway Regular" w:hAnsi="Noway Regular"/>
          <w:lang w:val="pl-PL"/>
        </w:rPr>
        <w:t>We wszelkich sprawach związanych z przetwarzaniem Pani/a danych osobowych można kontaktować się z Administratorem lub wyznaczonym u niego inspektorem ochrony danych: iod@mck-tm.pl lub telefonicznie pod numerem 608 404 427.</w:t>
      </w:r>
    </w:p>
    <w:p w14:paraId="4D61C797" w14:textId="77777777" w:rsidR="00F00FA0" w:rsidRPr="00E33231" w:rsidRDefault="00F00FA0" w:rsidP="00F00FA0">
      <w:pPr>
        <w:numPr>
          <w:ilvl w:val="0"/>
          <w:numId w:val="1"/>
        </w:numPr>
        <w:ind w:right="0" w:hanging="360"/>
        <w:jc w:val="left"/>
        <w:rPr>
          <w:rFonts w:ascii="Noway Regular" w:hAnsi="Noway Regular"/>
          <w:lang w:val="pl-PL"/>
        </w:rPr>
      </w:pPr>
      <w:r w:rsidRPr="00E33231">
        <w:rPr>
          <w:rFonts w:ascii="Noway Regular" w:hAnsi="Noway Regular"/>
          <w:lang w:val="pl-PL"/>
        </w:rPr>
        <w:t xml:space="preserve">Dane osobowe będą przetwarzane w celu dodania do bazy rekrutacyjnej </w:t>
      </w:r>
      <w:r>
        <w:rPr>
          <w:rFonts w:ascii="Noway Regular" w:hAnsi="Noway Regular"/>
          <w:lang w:val="pl-PL"/>
        </w:rPr>
        <w:br/>
      </w:r>
      <w:r w:rsidRPr="00E33231">
        <w:rPr>
          <w:rFonts w:ascii="Noway Regular" w:hAnsi="Noway Regular"/>
          <w:lang w:val="pl-PL"/>
        </w:rPr>
        <w:t>i udostępnienia ich potencjalnym pracodawc</w:t>
      </w:r>
      <w:r>
        <w:rPr>
          <w:rFonts w:ascii="Noway Regular" w:hAnsi="Noway Regular"/>
          <w:lang w:val="pl-PL"/>
        </w:rPr>
        <w:t>om</w:t>
      </w:r>
      <w:r w:rsidRPr="00E33231">
        <w:rPr>
          <w:rFonts w:ascii="Noway Regular" w:hAnsi="Noway Regular"/>
          <w:lang w:val="pl-PL"/>
        </w:rPr>
        <w:t xml:space="preserve"> w związku z prowadzonymi </w:t>
      </w:r>
      <w:r>
        <w:rPr>
          <w:rFonts w:ascii="Noway Regular" w:hAnsi="Noway Regular"/>
          <w:lang w:val="pl-PL"/>
        </w:rPr>
        <w:br/>
      </w:r>
      <w:r w:rsidRPr="00E33231">
        <w:rPr>
          <w:rFonts w:ascii="Noway Regular" w:hAnsi="Noway Regular"/>
          <w:lang w:val="pl-PL"/>
        </w:rPr>
        <w:t xml:space="preserve">u nich rekrutacjami, na podstawie dobrowolnie wyrażonej zgody (zgodnie z art. 6 ust. 1 lit. a i art. 9 ust. 2 lit. A RODO). </w:t>
      </w:r>
    </w:p>
    <w:p w14:paraId="3B32D43B" w14:textId="77777777" w:rsidR="00F00FA0" w:rsidRPr="00E33231" w:rsidRDefault="00F00FA0" w:rsidP="00F00FA0">
      <w:pPr>
        <w:numPr>
          <w:ilvl w:val="0"/>
          <w:numId w:val="1"/>
        </w:numPr>
        <w:ind w:right="0" w:hanging="360"/>
        <w:jc w:val="left"/>
        <w:rPr>
          <w:rFonts w:ascii="Noway Regular" w:hAnsi="Noway Regular"/>
        </w:rPr>
      </w:pPr>
      <w:r w:rsidRPr="00E33231">
        <w:rPr>
          <w:rFonts w:ascii="Noway Regular" w:hAnsi="Noway Regular"/>
          <w:lang w:val="pl-PL"/>
        </w:rPr>
        <w:t xml:space="preserve">Podanie danych osobowych jest dobrowolne, ale konieczne do dodania do bazy oraz wzięcia udziału w procesie rekrutacyjnym prowadzonym przez potencjalnego pracodawcę. </w:t>
      </w:r>
      <w:proofErr w:type="spellStart"/>
      <w:r w:rsidRPr="00E33231">
        <w:rPr>
          <w:rFonts w:ascii="Noway Regular" w:hAnsi="Noway Regular"/>
        </w:rPr>
        <w:t>Odmowa</w:t>
      </w:r>
      <w:proofErr w:type="spellEnd"/>
      <w:r w:rsidRPr="00E33231">
        <w:rPr>
          <w:rFonts w:ascii="Noway Regular" w:hAnsi="Noway Regular"/>
        </w:rPr>
        <w:t xml:space="preserve"> </w:t>
      </w:r>
      <w:proofErr w:type="spellStart"/>
      <w:r w:rsidRPr="00E33231">
        <w:rPr>
          <w:rFonts w:ascii="Noway Regular" w:hAnsi="Noway Regular"/>
        </w:rPr>
        <w:t>podania</w:t>
      </w:r>
      <w:proofErr w:type="spellEnd"/>
      <w:r w:rsidRPr="00E33231">
        <w:rPr>
          <w:rFonts w:ascii="Noway Regular" w:hAnsi="Noway Regular"/>
        </w:rPr>
        <w:t xml:space="preserve"> </w:t>
      </w:r>
      <w:proofErr w:type="spellStart"/>
      <w:r w:rsidRPr="00E33231">
        <w:rPr>
          <w:rFonts w:ascii="Noway Regular" w:hAnsi="Noway Regular"/>
        </w:rPr>
        <w:t>danych</w:t>
      </w:r>
      <w:proofErr w:type="spellEnd"/>
      <w:r w:rsidRPr="00E33231">
        <w:rPr>
          <w:rFonts w:ascii="Noway Regular" w:hAnsi="Noway Regular"/>
        </w:rPr>
        <w:t xml:space="preserve"> </w:t>
      </w:r>
      <w:proofErr w:type="spellStart"/>
      <w:r w:rsidRPr="00E33231">
        <w:rPr>
          <w:rFonts w:ascii="Noway Regular" w:hAnsi="Noway Regular"/>
        </w:rPr>
        <w:t>uniemożliwi</w:t>
      </w:r>
      <w:proofErr w:type="spellEnd"/>
      <w:r w:rsidRPr="00E33231">
        <w:rPr>
          <w:rFonts w:ascii="Noway Regular" w:hAnsi="Noway Regular"/>
        </w:rPr>
        <w:t xml:space="preserve"> </w:t>
      </w:r>
      <w:proofErr w:type="spellStart"/>
      <w:r w:rsidRPr="00E33231">
        <w:rPr>
          <w:rFonts w:ascii="Noway Regular" w:hAnsi="Noway Regular"/>
        </w:rPr>
        <w:t>przekazanie</w:t>
      </w:r>
      <w:proofErr w:type="spellEnd"/>
      <w:r w:rsidRPr="00E33231">
        <w:rPr>
          <w:rFonts w:ascii="Noway Regular" w:hAnsi="Noway Regular"/>
        </w:rPr>
        <w:t xml:space="preserve"> </w:t>
      </w:r>
      <w:r>
        <w:rPr>
          <w:rFonts w:ascii="Noway Regular" w:hAnsi="Noway Regular"/>
        </w:rPr>
        <w:br/>
      </w:r>
      <w:proofErr w:type="spellStart"/>
      <w:r w:rsidRPr="00E33231">
        <w:rPr>
          <w:rFonts w:ascii="Noway Regular" w:hAnsi="Noway Regular"/>
        </w:rPr>
        <w:t>i</w:t>
      </w:r>
      <w:proofErr w:type="spellEnd"/>
      <w:r w:rsidRPr="00E33231">
        <w:rPr>
          <w:rFonts w:ascii="Noway Regular" w:hAnsi="Noway Regular"/>
        </w:rPr>
        <w:t xml:space="preserve"> </w:t>
      </w:r>
      <w:proofErr w:type="spellStart"/>
      <w:r w:rsidRPr="00E33231">
        <w:rPr>
          <w:rFonts w:ascii="Noway Regular" w:hAnsi="Noway Regular"/>
        </w:rPr>
        <w:t>rozpatrzenie</w:t>
      </w:r>
      <w:proofErr w:type="spellEnd"/>
      <w:r w:rsidRPr="00E33231">
        <w:rPr>
          <w:rFonts w:ascii="Noway Regular" w:hAnsi="Noway Regular"/>
        </w:rPr>
        <w:t xml:space="preserve"> </w:t>
      </w:r>
      <w:proofErr w:type="spellStart"/>
      <w:r w:rsidRPr="00E33231">
        <w:rPr>
          <w:rFonts w:ascii="Noway Regular" w:hAnsi="Noway Regular"/>
        </w:rPr>
        <w:t>oferty</w:t>
      </w:r>
      <w:proofErr w:type="spellEnd"/>
      <w:r w:rsidRPr="00E33231">
        <w:rPr>
          <w:rFonts w:ascii="Noway Regular" w:hAnsi="Noway Regular"/>
        </w:rPr>
        <w:t>.</w:t>
      </w:r>
    </w:p>
    <w:p w14:paraId="2804B640" w14:textId="77777777" w:rsidR="00F00FA0" w:rsidRPr="00E33231" w:rsidRDefault="00F00FA0" w:rsidP="00F00FA0">
      <w:pPr>
        <w:numPr>
          <w:ilvl w:val="0"/>
          <w:numId w:val="1"/>
        </w:numPr>
        <w:ind w:right="0" w:hanging="360"/>
        <w:jc w:val="left"/>
        <w:rPr>
          <w:rFonts w:ascii="Noway Regular" w:hAnsi="Noway Regular"/>
          <w:lang w:val="pl-PL"/>
        </w:rPr>
      </w:pPr>
      <w:r w:rsidRPr="00E33231">
        <w:rPr>
          <w:rFonts w:ascii="Noway Regular" w:hAnsi="Noway Regular"/>
          <w:lang w:val="pl-PL"/>
        </w:rPr>
        <w:t>Dane będą mogły być również przetwarzane w związku z dochodzeniem/obroną roszczeń na podstawie prawnie uzasadnionego interesu administratora (zgodnie z art. 6 ust. 1 lit. f RODO).</w:t>
      </w:r>
    </w:p>
    <w:p w14:paraId="57D06E6B" w14:textId="77777777" w:rsidR="00F00FA0" w:rsidRPr="00E33231" w:rsidRDefault="00F00FA0" w:rsidP="00F00FA0">
      <w:pPr>
        <w:numPr>
          <w:ilvl w:val="0"/>
          <w:numId w:val="1"/>
        </w:numPr>
        <w:ind w:right="0" w:hanging="360"/>
        <w:jc w:val="left"/>
        <w:rPr>
          <w:rFonts w:ascii="Noway Regular" w:hAnsi="Noway Regular"/>
          <w:lang w:val="pl-PL"/>
        </w:rPr>
      </w:pPr>
      <w:r w:rsidRPr="00E33231">
        <w:rPr>
          <w:rFonts w:ascii="Noway Regular" w:hAnsi="Noway Regular"/>
          <w:lang w:val="pl-PL"/>
        </w:rPr>
        <w:t>Ma Pan/i prawo do żądania od Administratora dostępu do swoich danych osobowych, ich sprostowania, usunięcia lub ograniczenia przetwarzania, prawo do wniesienia sprzeciwu wobec przetwarzania, a także prawo do żądania przenoszenia danych</w:t>
      </w:r>
      <w:r w:rsidRPr="00E33231">
        <w:rPr>
          <w:b/>
          <w:lang w:val="pl-PL"/>
        </w:rPr>
        <w:t xml:space="preserve"> </w:t>
      </w:r>
      <w:r w:rsidRPr="00E33231">
        <w:rPr>
          <w:rFonts w:ascii="Noway Regular" w:hAnsi="Noway Regular"/>
          <w:b/>
          <w:lang w:val="pl-PL"/>
        </w:rPr>
        <w:t>oraz prawo do złożenia oświadczenia o cofnięciu każdej wyrażonej zgody w każdym czasie. Cofnięcie zgody nie ma wpływu na zgodność z prawem przetwarzania, którego dokonano na podstawie zgody przed jej cofnięciem.</w:t>
      </w:r>
    </w:p>
    <w:p w14:paraId="7228EF69" w14:textId="1433E19B" w:rsidR="00F00FA0" w:rsidRPr="00E33231" w:rsidRDefault="00F00FA0" w:rsidP="00F00FA0">
      <w:pPr>
        <w:numPr>
          <w:ilvl w:val="0"/>
          <w:numId w:val="1"/>
        </w:numPr>
        <w:ind w:right="0" w:hanging="360"/>
        <w:jc w:val="left"/>
        <w:rPr>
          <w:rFonts w:ascii="Noway Regular" w:hAnsi="Noway Regular"/>
          <w:lang w:val="pl-PL"/>
        </w:rPr>
      </w:pPr>
      <w:r w:rsidRPr="00E33231">
        <w:rPr>
          <w:rFonts w:ascii="Noway Regular" w:hAnsi="Noway Regular"/>
          <w:lang w:val="pl-PL"/>
        </w:rPr>
        <w:t>Pani/a dane osobowe zawarte w dokumentach rekrutacyjnych będą</w:t>
      </w:r>
      <w:r>
        <w:rPr>
          <w:rFonts w:ascii="Noway Regular" w:hAnsi="Noway Regular"/>
          <w:lang w:val="pl-PL"/>
        </w:rPr>
        <w:t xml:space="preserve"> </w:t>
      </w:r>
      <w:r w:rsidRPr="00E33231">
        <w:rPr>
          <w:rFonts w:ascii="Noway Regular" w:hAnsi="Noway Regular"/>
          <w:lang w:val="pl-PL"/>
        </w:rPr>
        <w:t xml:space="preserve">przetwarzane do czasu wycofania zgody. W przypadku dochodzenia lub obrony </w:t>
      </w:r>
      <w:r w:rsidRPr="00E33231">
        <w:rPr>
          <w:rFonts w:ascii="Noway Regular" w:hAnsi="Noway Regular"/>
          <w:lang w:val="pl-PL"/>
        </w:rPr>
        <w:lastRenderedPageBreak/>
        <w:t>przed roszczeniami, dane osobowe będą mogły być przetwarzane do czasu przedawnienia roszczeń.</w:t>
      </w:r>
    </w:p>
    <w:p w14:paraId="2775889B" w14:textId="77777777" w:rsidR="00F00FA0" w:rsidRPr="00E33231" w:rsidRDefault="00F00FA0" w:rsidP="00F00FA0">
      <w:pPr>
        <w:numPr>
          <w:ilvl w:val="0"/>
          <w:numId w:val="1"/>
        </w:numPr>
        <w:ind w:right="0" w:hanging="360"/>
        <w:jc w:val="left"/>
        <w:rPr>
          <w:rFonts w:ascii="Noway Regular" w:hAnsi="Noway Regular"/>
          <w:lang w:val="pl-PL"/>
        </w:rPr>
      </w:pPr>
      <w:r w:rsidRPr="00E33231">
        <w:rPr>
          <w:rFonts w:ascii="Noway Regular" w:hAnsi="Noway Regular"/>
          <w:lang w:val="pl-PL"/>
        </w:rPr>
        <w:t xml:space="preserve">Pani/a dane mogą być udostępnione podmiotom uprawnionym do tego na podstawie przepisów prawa, a także potencjalnym pracodawcom. </w:t>
      </w:r>
    </w:p>
    <w:p w14:paraId="630666B7" w14:textId="77777777" w:rsidR="00F00FA0" w:rsidRPr="00E33231" w:rsidRDefault="00F00FA0" w:rsidP="00F00FA0">
      <w:pPr>
        <w:numPr>
          <w:ilvl w:val="0"/>
          <w:numId w:val="1"/>
        </w:numPr>
        <w:ind w:right="0" w:hanging="360"/>
        <w:jc w:val="left"/>
        <w:rPr>
          <w:rFonts w:ascii="Noway Regular" w:hAnsi="Noway Regular"/>
          <w:lang w:val="pl-PL"/>
        </w:rPr>
      </w:pPr>
      <w:r w:rsidRPr="00E33231">
        <w:rPr>
          <w:rFonts w:ascii="Noway Regular" w:hAnsi="Noway Regular"/>
          <w:lang w:val="pl-PL"/>
        </w:rPr>
        <w:t>Pani/a dane nie będą przekazywane do państw trzecich/organizacji międzynarodowych.</w:t>
      </w:r>
    </w:p>
    <w:p w14:paraId="079F7478" w14:textId="77777777" w:rsidR="00F00FA0" w:rsidRPr="00E33231" w:rsidRDefault="00F00FA0" w:rsidP="00F00FA0">
      <w:pPr>
        <w:numPr>
          <w:ilvl w:val="0"/>
          <w:numId w:val="1"/>
        </w:numPr>
        <w:ind w:right="0" w:hanging="360"/>
        <w:jc w:val="left"/>
        <w:rPr>
          <w:rFonts w:ascii="Noway Regular" w:hAnsi="Noway Regular"/>
          <w:lang w:val="pl-PL"/>
        </w:rPr>
      </w:pPr>
      <w:r w:rsidRPr="00E33231">
        <w:rPr>
          <w:rFonts w:ascii="Noway Regular" w:hAnsi="Noway Regular"/>
          <w:lang w:val="pl-PL"/>
        </w:rPr>
        <w:t>Pani/a dane nie będą przetwarzane w sposób zautomatyzowany.</w:t>
      </w:r>
    </w:p>
    <w:p w14:paraId="0B43C7FC" w14:textId="77777777" w:rsidR="00F00FA0" w:rsidRPr="00E33231" w:rsidRDefault="00F00FA0" w:rsidP="00F00FA0">
      <w:pPr>
        <w:numPr>
          <w:ilvl w:val="0"/>
          <w:numId w:val="1"/>
        </w:numPr>
        <w:ind w:right="0" w:hanging="360"/>
        <w:jc w:val="left"/>
        <w:rPr>
          <w:rFonts w:ascii="Noway Regular" w:hAnsi="Noway Regular"/>
          <w:lang w:val="pl-PL"/>
        </w:rPr>
      </w:pPr>
      <w:r w:rsidRPr="00E33231">
        <w:rPr>
          <w:rFonts w:ascii="Noway Regular" w:hAnsi="Noway Regular"/>
          <w:lang w:val="pl-PL"/>
        </w:rPr>
        <w:t>Przysługuje Pani/Panu prawo do wniesienia skargi do Prezesa UODO na przetwarzanie danych realizowane przez Administratora.</w:t>
      </w:r>
    </w:p>
    <w:p w14:paraId="2CB403D2" w14:textId="77777777" w:rsidR="00B14F1E" w:rsidRPr="00F00FA0" w:rsidRDefault="00B14F1E" w:rsidP="00F00FA0">
      <w:pPr>
        <w:jc w:val="left"/>
        <w:rPr>
          <w:lang w:val="pl-PL"/>
        </w:rPr>
      </w:pPr>
    </w:p>
    <w:sectPr w:rsidR="00B14F1E" w:rsidRPr="00F00FA0">
      <w:pgSz w:w="11906" w:h="16838"/>
      <w:pgMar w:top="1428" w:right="1416" w:bottom="1982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3214C"/>
    <w:multiLevelType w:val="hybridMultilevel"/>
    <w:tmpl w:val="42A4FC6E"/>
    <w:lvl w:ilvl="0" w:tplc="CF129FA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26EA">
      <w:start w:val="1"/>
      <w:numFmt w:val="lowerLetter"/>
      <w:lvlText w:val="%2"/>
      <w:lvlJc w:val="left"/>
      <w:pPr>
        <w:ind w:left="1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CEC64">
      <w:start w:val="1"/>
      <w:numFmt w:val="lowerRoman"/>
      <w:lvlText w:val="%3"/>
      <w:lvlJc w:val="left"/>
      <w:pPr>
        <w:ind w:left="2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08762">
      <w:start w:val="1"/>
      <w:numFmt w:val="decimal"/>
      <w:lvlText w:val="%4"/>
      <w:lvlJc w:val="left"/>
      <w:pPr>
        <w:ind w:left="2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AB7CC">
      <w:start w:val="1"/>
      <w:numFmt w:val="lowerLetter"/>
      <w:lvlText w:val="%5"/>
      <w:lvlJc w:val="left"/>
      <w:pPr>
        <w:ind w:left="3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6320A">
      <w:start w:val="1"/>
      <w:numFmt w:val="lowerRoman"/>
      <w:lvlText w:val="%6"/>
      <w:lvlJc w:val="left"/>
      <w:pPr>
        <w:ind w:left="4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27A2A">
      <w:start w:val="1"/>
      <w:numFmt w:val="decimal"/>
      <w:lvlText w:val="%7"/>
      <w:lvlJc w:val="left"/>
      <w:pPr>
        <w:ind w:left="4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4ACF0">
      <w:start w:val="1"/>
      <w:numFmt w:val="lowerLetter"/>
      <w:lvlText w:val="%8"/>
      <w:lvlJc w:val="left"/>
      <w:pPr>
        <w:ind w:left="5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E9E66">
      <w:start w:val="1"/>
      <w:numFmt w:val="lowerRoman"/>
      <w:lvlText w:val="%9"/>
      <w:lvlJc w:val="left"/>
      <w:pPr>
        <w:ind w:left="6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328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A0"/>
    <w:rsid w:val="00B14F1E"/>
    <w:rsid w:val="00CD3EDF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705AF"/>
  <w15:chartTrackingRefBased/>
  <w15:docId w15:val="{C4F946A8-7786-FE4B-843F-28C2B3DA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A0"/>
    <w:pPr>
      <w:spacing w:after="9" w:line="270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kern w:val="0"/>
      <w:szCs w:val="22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Microsoft_MCK_1</cp:lastModifiedBy>
  <cp:revision>1</cp:revision>
  <dcterms:created xsi:type="dcterms:W3CDTF">2023-03-14T09:43:00Z</dcterms:created>
  <dcterms:modified xsi:type="dcterms:W3CDTF">2023-03-14T09:45:00Z</dcterms:modified>
</cp:coreProperties>
</file>