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66A6" w14:textId="0905CFEE" w:rsidR="000E58E2" w:rsidRPr="001359CA" w:rsidRDefault="000E58E2" w:rsidP="000E58E2">
      <w:pPr>
        <w:spacing w:after="0" w:line="240" w:lineRule="auto"/>
        <w:rPr>
          <w:rFonts w:ascii="Noway Regular" w:eastAsia="Times New Roman" w:hAnsi="Noway Regular" w:cs="Times New Roman"/>
          <w:sz w:val="24"/>
          <w:szCs w:val="24"/>
          <w:lang w:eastAsia="pl-PL"/>
        </w:rPr>
      </w:pPr>
    </w:p>
    <w:p w14:paraId="5A3A614E" w14:textId="1C3972D4" w:rsidR="000E58E2" w:rsidRPr="001359CA" w:rsidRDefault="000E58E2" w:rsidP="000E58E2">
      <w:pPr>
        <w:spacing w:after="0" w:line="240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1359CA">
        <w:rPr>
          <w:rFonts w:ascii="Noway Medium" w:eastAsia="Times New Roman" w:hAnsi="Noway Medium" w:cs="Arial"/>
          <w:sz w:val="24"/>
          <w:szCs w:val="24"/>
          <w:lang w:eastAsia="pl-PL"/>
        </w:rPr>
        <w:t xml:space="preserve">Regulamin wstępu na </w:t>
      </w:r>
      <w:r w:rsidR="009C76E7" w:rsidRPr="001359CA">
        <w:rPr>
          <w:rFonts w:ascii="Noway Medium" w:eastAsia="Times New Roman" w:hAnsi="Noway Medium" w:cs="Arial"/>
          <w:sz w:val="24"/>
          <w:szCs w:val="24"/>
          <w:lang w:eastAsia="pl-PL"/>
        </w:rPr>
        <w:t>K</w:t>
      </w:r>
      <w:r w:rsidRPr="001359CA">
        <w:rPr>
          <w:rFonts w:ascii="Noway Medium" w:eastAsia="Times New Roman" w:hAnsi="Noway Medium" w:cs="Arial"/>
          <w:sz w:val="24"/>
          <w:szCs w:val="24"/>
          <w:lang w:eastAsia="pl-PL"/>
        </w:rPr>
        <w:t>oncert</w:t>
      </w:r>
      <w:r w:rsidR="009C76E7" w:rsidRPr="001359CA">
        <w:rPr>
          <w:rFonts w:ascii="Noway Medium" w:eastAsia="Times New Roman" w:hAnsi="Noway Medium" w:cs="Arial"/>
          <w:sz w:val="24"/>
          <w:szCs w:val="24"/>
          <w:lang w:eastAsia="pl-PL"/>
        </w:rPr>
        <w:t xml:space="preserve"> </w:t>
      </w:r>
      <w:r w:rsidR="007931E6" w:rsidRPr="001359CA">
        <w:rPr>
          <w:rFonts w:ascii="Noway Medium" w:eastAsia="Times New Roman" w:hAnsi="Noway Medium" w:cs="Arial"/>
          <w:sz w:val="24"/>
          <w:szCs w:val="24"/>
          <w:lang w:eastAsia="pl-PL"/>
        </w:rPr>
        <w:t xml:space="preserve">Zimowy </w:t>
      </w:r>
      <w:r w:rsidR="009C76E7" w:rsidRPr="001359CA">
        <w:rPr>
          <w:rFonts w:ascii="Noway Medium" w:eastAsia="Times New Roman" w:hAnsi="Noway Medium" w:cs="Arial"/>
          <w:sz w:val="24"/>
          <w:szCs w:val="24"/>
          <w:lang w:eastAsia="pl-PL"/>
        </w:rPr>
        <w:t>Chóru</w:t>
      </w:r>
      <w:r w:rsidRPr="001359CA">
        <w:rPr>
          <w:rFonts w:ascii="Noway Medium" w:eastAsia="Times New Roman" w:hAnsi="Noway Medium" w:cs="Arial"/>
          <w:sz w:val="24"/>
          <w:szCs w:val="24"/>
          <w:lang w:eastAsia="pl-PL"/>
        </w:rPr>
        <w:t xml:space="preserve"> </w:t>
      </w:r>
      <w:r w:rsidR="006B3AAE" w:rsidRPr="001359CA">
        <w:rPr>
          <w:rFonts w:ascii="Noway Medium" w:eastAsia="Times New Roman" w:hAnsi="Noway Medium" w:cs="Arial"/>
          <w:sz w:val="24"/>
          <w:szCs w:val="24"/>
          <w:lang w:eastAsia="pl-PL"/>
        </w:rPr>
        <w:t>„</w:t>
      </w:r>
      <w:r w:rsidR="009C76E7" w:rsidRPr="001359CA">
        <w:rPr>
          <w:rFonts w:ascii="Noway Medium" w:eastAsia="Times New Roman" w:hAnsi="Noway Medium" w:cs="Arial"/>
          <w:sz w:val="24"/>
          <w:szCs w:val="24"/>
          <w:lang w:eastAsia="pl-PL"/>
        </w:rPr>
        <w:t xml:space="preserve">Artis </w:t>
      </w:r>
      <w:proofErr w:type="spellStart"/>
      <w:r w:rsidR="009C76E7" w:rsidRPr="001359CA">
        <w:rPr>
          <w:rFonts w:ascii="Noway Medium" w:eastAsia="Times New Roman" w:hAnsi="Noway Medium" w:cs="Arial"/>
          <w:sz w:val="24"/>
          <w:szCs w:val="24"/>
          <w:lang w:eastAsia="pl-PL"/>
        </w:rPr>
        <w:t>Gaudium</w:t>
      </w:r>
      <w:proofErr w:type="spellEnd"/>
      <w:r w:rsidR="006B3AAE" w:rsidRPr="001359CA">
        <w:rPr>
          <w:rFonts w:ascii="Noway Medium" w:eastAsia="Times New Roman" w:hAnsi="Noway Medium" w:cs="Arial"/>
          <w:sz w:val="24"/>
          <w:szCs w:val="24"/>
          <w:lang w:eastAsia="pl-PL"/>
        </w:rPr>
        <w:t>”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organizowane jest przez Miejskie Centrum Kultury w Tomaszowie Mazowieckim, 97-200 Tomaszów Mazowiecki (dalej: „Organizator”).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2.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odbędzie się </w:t>
      </w:r>
      <w:r w:rsidR="009C76E7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2</w:t>
      </w:r>
      <w:r w:rsidR="00D151DC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7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D151DC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stycznia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202</w:t>
      </w:r>
      <w:r w:rsidR="00D151DC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2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r. </w:t>
      </w:r>
      <w:r w:rsidR="001359CA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 godz. 17.30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w</w:t>
      </w:r>
      <w:r w:rsidR="009C76E7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D151DC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Parafii</w:t>
      </w:r>
      <w:r w:rsidR="009C76E7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="0024685C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Serca Jezusowego </w:t>
      </w:r>
      <w:r w:rsidR="009C76E7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ul. </w:t>
      </w:r>
      <w:r w:rsidR="0024685C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Popiełuszki 2</w:t>
      </w:r>
      <w:r w:rsidR="009C76E7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w Tomaszowie Mazowieckim.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3.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Podstawą niniejszego Regulaminu są w szczególności: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a) aktualne rozporządzenie Rady Ministrów w sprawie ustanowienia określonych ograniczeń, nakazów i zakazów w związku z wystąpieniem stanu epidemii;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b) aktualne wytyczne Głównego Inspektora Sanitarnego oraz wytyczne Ministra Kultury, Dziedzictwa Narodowego dla organizatorów imprez kulturalnych </w:t>
      </w:r>
      <w:r w:rsidR="00A67B37"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i rozrywkowych w trakcie epidemii wirusa SARS</w:t>
      </w:r>
      <w:r w:rsidR="00A67B37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-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CoV-2 w Polsce.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4.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Regulamin jest udostępniany osobie nabywającej bilet bądź odbierającej wejściówkę uprawniającą do uczestnictwa w Wydarzeniu przed rozpoczęciem Wydarzenia. </w:t>
      </w:r>
      <w:r w:rsidR="00A67B37"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5.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Dokonanie odebrania wejściówki po zapoznaniu się z Regulaminem jest równoznaczne z akceptacją Regulaminu i zobowiązaniem do respektowania jego postanowień.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6.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Regulamin wiąże wszystkie osoby zamierzające uczestniczyć w Wydarzeniu, niezależnie od tego, czy odebrały wejściówkę osobiście czy za pośrednictwem osób trzecich.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7.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Wydarzeniu mogą uczestniczyć osoby, które ukończyły 16 lat. Osoby poniżej 16 roku życia powinny być pod opieką osoby dorosłej. Za osoby niepełnoletnie odpowiedzialność ponoszą ich rodzice (opiekunowie prawni).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8.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terenie Wydarzenia zabrania się: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a.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wchodzenia pod wpływem alkoholu lub środków odurzających,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b.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spożywania alkoholu, palenia papierosów oraz przyjmowania innych używek,</w:t>
      </w:r>
      <w:r w:rsidR="00E91638" w:rsidRPr="001359CA">
        <w:rPr>
          <w:rFonts w:ascii="Noway Regular" w:eastAsia="Times New Roman" w:hAnsi="Noway Regular" w:cs="Arial"/>
          <w:sz w:val="24"/>
          <w:szCs w:val="24"/>
          <w:lang w:eastAsia="pl-PL"/>
        </w:rPr>
        <w:br/>
        <w:t>c. wnoszenia materiałów niebezpiecznych,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E91638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d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wprowadzania psów i innych zwierząt,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="00E91638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e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pozostawiania osób poniżej 16 lat bez opieki.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9.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ze swojej strony przygotuje zaplecze sanitarne dla artystów oraz widzów.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10.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Wydarzenie zostanie przeprowadzone zgodnie z aktualnymi przepisami związanymi ze stanem epidemii wirusa COVID-19.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11.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teren Wydarzenia będzie mogła wejść określona liczba osób – zgodnie z aktualnymi na dzień Wydarzenia przepisami rozporządzenia Rady Ministrów. Do ograniczenia nie wlicza się osób zaszczepionych przeciwko COVID-19. Osoba zaszczepiona powinna przy wejściu na Wydarzenie okazać Unijny Certyfikat COVID wraz z kodem QR (więcej informacji znajduje się na stronie internetowej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https://www.gov.pl/web/mobywatel/unijny-certyfikat-covid).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12.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Wydarzeniu nie mogą uczestniczyć osoby, które mają objawy chorobowe, takie jak gorączka, kaszel, duszności. W Wydarzeniu nie mogą uczestniczyć osoby przebywające na kwarantannie lub objęte izolacją.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13.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Przed wejściem na teren Wydarzenia należy obowiązkowo zdezynfekować ręce. Przy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wejściach oraz w toaletach dostępne będą płyny do dezynfekcji rąk.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lastRenderedPageBreak/>
        <w:t>14.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Wszystkie osoby przebywające na terenie Wydarzenia zobowiązane są utrzymywać bezpieczną odległość od innych osób, co najmniej 1,5 m. Należy zajmować wyłącznie miejsca wyznaczone przez Organizatora.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15.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Usta i nos muszą być obligatoryjnie osłonięte (za pomocą maseczki ochronnej). Organizator nie zapewnia maseczek. Obowiązek zakrywania ust i nosa nie dotyczy dzieci do lat 5. Organizator nie zapewnia maseczek ochronnych.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16.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W przypadku stwierdzenia wyraźnych oznak choroby, takich jak</w:t>
      </w:r>
      <w:r w:rsidR="00E91638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: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 podwyższona temperatura, kaszel, złe samopoczucie, trudności w oddychaniu, osoba nie zostanie wpuszczona na teren Wydarzenia. Taka osoba zostanie poinstruowana o jak najszybszym zgłoszeniu się do lekarza.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17.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przypadku stwierdzenia u osoby znajdującej się na terenie Wydarzenia wyraźnych oznak choroby, takich jak podwyższona temperatura, kaszel, złe samopoczucie, trudności w oddychaniu, osoba taka zostanie odizolowana od innych osób. Organizator wyznaczył pracownika, którego zadaniem będzie odizolowanie chorej osoby oraz kontakt telefoniczny z lekarzem. W razie pogarszania się stanu zdrowia pracownik zadzwoni pod nr 999 lub 112 i poinformuje o możliwości zakażenia koronawirusem.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18.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Więcej informacji na temat zagrożenia i ogólnego postępowania dotyczącego COVID</w:t>
      </w:r>
      <w:r w:rsidR="00E91638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-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19 znaleźć można </w:t>
      </w:r>
      <w:r w:rsidR="00E91638"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https://www.gov.pl/web/koronawirus.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19.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Uczestnicy zobowiązani są przybyć na Wydarzenie z odpowiednim wyprzedzeniem. Po rozpoczęciu koncertu osoby spóźnione nie będą wpuszczane. Wszystkie osoby zobowiązane są stosować się do poleceń służby porządkowej. Obsługa może nie wpuścić bądź wyprosić osobę nieprzestrzegającą jej zaleceń.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20.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Niniejszy Regulamin oraz prezentowane w nim zasady dotyczą w szczególności kwestii, z którymi widzowie powinni się zapoznać przed wejściem na Wydarzenie. Prosimy o uważne zapoznanie się z tymi zasadami i o ich ścisłe przestrzeganie.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21.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Organizator zastrzega, że Wydarzenie może być rejestrowane oraz fotografowane.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Nagrania oraz fotografie zostaną wykorzystane w celach dokumentacyjnych </w:t>
      </w:r>
      <w:r w:rsidR="001359CA"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i promocyjnych Miejskiego Centrum Kultury – w szczególności opublikowane na stronie internetowej oraz na Facebooku Organizatora). </w:t>
      </w:r>
      <w:r w:rsidRPr="001359CA">
        <w:rPr>
          <w:rFonts w:ascii="Noway Regular" w:eastAsia="Times New Roman" w:hAnsi="Noway Regular" w:cs="Times New Roman"/>
          <w:sz w:val="24"/>
          <w:szCs w:val="24"/>
          <w:lang w:eastAsia="pl-PL"/>
        </w:rPr>
        <w:br/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>22.</w:t>
      </w:r>
      <w:r w:rsidRPr="001359CA">
        <w:rPr>
          <w:rFonts w:ascii="Noway Regular" w:eastAsia="Times New Roman" w:hAnsi="Noway Regular" w:cs="Courier New"/>
          <w:sz w:val="24"/>
          <w:szCs w:val="24"/>
          <w:lang w:eastAsia="pl-PL"/>
        </w:rPr>
        <w:t xml:space="preserve"> </w:t>
      </w:r>
      <w:r w:rsidRPr="001359CA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Wyjście publiczności z koncertu odbywa się ściśle według wskazań bileterów oraz ochrony. W miarę możliwości osoby starsze wychodzą w pierwszej kolejności. </w:t>
      </w:r>
    </w:p>
    <w:p w14:paraId="3BA8CFC7" w14:textId="0C758582" w:rsidR="001E1158" w:rsidRPr="001359CA" w:rsidRDefault="001E1158" w:rsidP="000E58E2">
      <w:pPr>
        <w:rPr>
          <w:rFonts w:ascii="Noway Regular" w:hAnsi="Noway Regular"/>
          <w:sz w:val="24"/>
          <w:szCs w:val="24"/>
        </w:rPr>
      </w:pPr>
    </w:p>
    <w:sectPr w:rsidR="001E1158" w:rsidRPr="0013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E2"/>
    <w:rsid w:val="000E58E2"/>
    <w:rsid w:val="001359CA"/>
    <w:rsid w:val="00195F2A"/>
    <w:rsid w:val="001E1158"/>
    <w:rsid w:val="0024685C"/>
    <w:rsid w:val="006B3AAE"/>
    <w:rsid w:val="00744E30"/>
    <w:rsid w:val="007931E6"/>
    <w:rsid w:val="0084427F"/>
    <w:rsid w:val="009C76E7"/>
    <w:rsid w:val="00A67B37"/>
    <w:rsid w:val="00D151DC"/>
    <w:rsid w:val="00E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6C82"/>
  <w15:chartTrackingRefBased/>
  <w15:docId w15:val="{67C0E3C1-4F5E-45EC-BC35-81D6B00E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8E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E58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MCK_FK</dc:creator>
  <cp:keywords/>
  <dc:description/>
  <cp:lastModifiedBy>Microsoft_MCK_1</cp:lastModifiedBy>
  <cp:revision>2</cp:revision>
  <dcterms:created xsi:type="dcterms:W3CDTF">2022-01-27T13:52:00Z</dcterms:created>
  <dcterms:modified xsi:type="dcterms:W3CDTF">2022-01-27T13:52:00Z</dcterms:modified>
</cp:coreProperties>
</file>