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7A5" w14:textId="77777777" w:rsidR="001328FD" w:rsidRDefault="00834BFE" w:rsidP="00F46D81">
      <w:pPr>
        <w:rPr>
          <w:rFonts w:ascii="Noway Regular" w:hAnsi="Noway Regular" w:cs="Tahoma"/>
          <w:sz w:val="24"/>
          <w:szCs w:val="24"/>
        </w:rPr>
      </w:pPr>
      <w:r w:rsidRPr="00F46D81">
        <w:rPr>
          <w:rFonts w:ascii="Noway Regular" w:hAnsi="Noway Regular" w:cs="Tahoma"/>
          <w:b/>
          <w:bCs/>
          <w:sz w:val="28"/>
          <w:szCs w:val="28"/>
        </w:rPr>
        <w:t>Protokół z eliminacji powiatowych</w:t>
      </w:r>
      <w:r w:rsidR="00F46D81">
        <w:rPr>
          <w:rFonts w:ascii="Noway Regular" w:hAnsi="Noway Regular" w:cs="Tahoma"/>
          <w:b/>
          <w:bCs/>
          <w:sz w:val="28"/>
          <w:szCs w:val="28"/>
        </w:rPr>
        <w:t xml:space="preserve"> </w:t>
      </w:r>
      <w:r w:rsidR="006F1B2F" w:rsidRPr="00F46D81">
        <w:rPr>
          <w:rFonts w:ascii="Noway Regular" w:hAnsi="Noway Regular" w:cs="Tahoma"/>
          <w:b/>
          <w:bCs/>
          <w:sz w:val="28"/>
          <w:szCs w:val="28"/>
        </w:rPr>
        <w:t>68</w:t>
      </w:r>
      <w:r w:rsidRPr="00F46D81">
        <w:rPr>
          <w:rFonts w:ascii="Noway Regular" w:hAnsi="Noway Regular" w:cs="Tahoma"/>
          <w:b/>
          <w:bCs/>
          <w:sz w:val="28"/>
          <w:szCs w:val="28"/>
        </w:rPr>
        <w:t>. Ogólnopolskiego Konkursu Recytatorskiego</w:t>
      </w:r>
      <w:r w:rsidR="00F46D81">
        <w:rPr>
          <w:rFonts w:ascii="Noway Regular" w:hAnsi="Noway Regular" w:cs="Tahoma"/>
          <w:b/>
          <w:bCs/>
          <w:sz w:val="28"/>
          <w:szCs w:val="28"/>
        </w:rPr>
        <w:t xml:space="preserve"> </w:t>
      </w:r>
      <w:r w:rsidRPr="00F46D81">
        <w:rPr>
          <w:rFonts w:ascii="Noway Regular" w:hAnsi="Noway Regular" w:cs="Tahoma"/>
          <w:b/>
          <w:bCs/>
          <w:sz w:val="28"/>
          <w:szCs w:val="28"/>
        </w:rPr>
        <w:t>zorganizowanego przez Miejskie Centrum Kultury</w:t>
      </w:r>
      <w:r w:rsidRPr="00F46D81">
        <w:rPr>
          <w:rFonts w:ascii="Noway Regular" w:hAnsi="Noway Regular" w:cs="Tahoma"/>
          <w:b/>
          <w:bCs/>
          <w:sz w:val="28"/>
          <w:szCs w:val="28"/>
        </w:rPr>
        <w:br/>
        <w:t>w Tomaszowie Mazowieckim</w:t>
      </w:r>
      <w:r w:rsidR="00F46D81">
        <w:rPr>
          <w:rFonts w:ascii="Noway Regular" w:hAnsi="Noway Regular" w:cs="Tahoma"/>
          <w:b/>
          <w:bCs/>
          <w:sz w:val="28"/>
          <w:szCs w:val="28"/>
        </w:rPr>
        <w:br/>
      </w:r>
      <w:r w:rsidR="00F46D81">
        <w:rPr>
          <w:rFonts w:ascii="Noway Regular" w:hAnsi="Noway Regular" w:cs="Tahoma"/>
          <w:b/>
          <w:bCs/>
          <w:sz w:val="28"/>
          <w:szCs w:val="28"/>
        </w:rPr>
        <w:br/>
      </w:r>
      <w:r w:rsidR="00F46D81">
        <w:rPr>
          <w:rFonts w:ascii="Noway Regular" w:hAnsi="Noway Regular" w:cs="Tahoma"/>
          <w:bCs/>
          <w:sz w:val="24"/>
          <w:szCs w:val="24"/>
        </w:rPr>
        <w:br/>
      </w:r>
      <w:r w:rsidR="006F1B2F" w:rsidRPr="00F46D81">
        <w:rPr>
          <w:rFonts w:ascii="Noway Regular" w:hAnsi="Noway Regular" w:cs="Tahoma"/>
          <w:bCs/>
          <w:sz w:val="24"/>
          <w:szCs w:val="24"/>
        </w:rPr>
        <w:t>31 marca 2023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roku w Miejskim Centrum Kultury Browarna przy ul. Browarnej 7 odbyły się eliminacje konkursowe pod patronatem Starosty Tomaszowskiego oraz Prezydenta Miasta Tomaszowa Mazowieckiego.</w:t>
      </w:r>
      <w:r w:rsidR="00F46D81">
        <w:rPr>
          <w:rFonts w:ascii="Noway Regular" w:hAnsi="Noway Regular" w:cs="Tahoma"/>
          <w:bCs/>
          <w:sz w:val="24"/>
          <w:szCs w:val="24"/>
        </w:rPr>
        <w:br/>
      </w:r>
      <w:r w:rsidR="00F46D81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sz w:val="24"/>
          <w:szCs w:val="24"/>
        </w:rPr>
        <w:t xml:space="preserve">Na konkurs wpłynęło </w:t>
      </w:r>
      <w:r w:rsidR="00B2741E" w:rsidRPr="001328FD">
        <w:rPr>
          <w:rFonts w:ascii="Noway Regular" w:hAnsi="Noway Regular" w:cs="Tahoma"/>
          <w:sz w:val="24"/>
          <w:szCs w:val="24"/>
        </w:rPr>
        <w:t>21</w:t>
      </w:r>
      <w:r w:rsidRPr="001328FD">
        <w:rPr>
          <w:rFonts w:ascii="Noway Regular" w:hAnsi="Noway Regular" w:cs="Tahoma"/>
          <w:sz w:val="24"/>
          <w:szCs w:val="24"/>
        </w:rPr>
        <w:t xml:space="preserve"> </w:t>
      </w:r>
      <w:r w:rsidRPr="001328FD">
        <w:rPr>
          <w:rFonts w:ascii="Noway Regular" w:hAnsi="Noway Regular" w:cs="Tahoma"/>
          <w:color w:val="000000"/>
          <w:sz w:val="24"/>
          <w:szCs w:val="24"/>
        </w:rPr>
        <w:t>zgłoszeń</w:t>
      </w:r>
      <w:r w:rsidRPr="001328FD">
        <w:rPr>
          <w:rFonts w:ascii="Noway Regular" w:hAnsi="Noway Regular" w:cs="Tahoma"/>
          <w:sz w:val="24"/>
          <w:szCs w:val="24"/>
        </w:rPr>
        <w:t>,</w:t>
      </w:r>
      <w:r w:rsidRPr="00F46D81">
        <w:rPr>
          <w:rFonts w:ascii="Noway Regular" w:hAnsi="Noway Regular" w:cs="Tahoma"/>
          <w:sz w:val="24"/>
          <w:szCs w:val="24"/>
        </w:rPr>
        <w:t xml:space="preserve"> w tym:</w:t>
      </w:r>
      <w:r w:rsidR="00F46D81">
        <w:rPr>
          <w:rFonts w:ascii="Noway Regular" w:hAnsi="Noway Regular" w:cs="Tahoma"/>
          <w:sz w:val="24"/>
          <w:szCs w:val="24"/>
        </w:rPr>
        <w:br/>
      </w:r>
    </w:p>
    <w:p w14:paraId="58B7163A" w14:textId="672705CE" w:rsidR="00834BFE" w:rsidRPr="001328FD" w:rsidRDefault="00B2741E" w:rsidP="001328FD">
      <w:pPr>
        <w:pStyle w:val="Akapitzlist"/>
        <w:numPr>
          <w:ilvl w:val="0"/>
          <w:numId w:val="1"/>
        </w:numPr>
        <w:rPr>
          <w:rFonts w:ascii="Noway Regular" w:hAnsi="Noway Regular" w:cs="Tahoma"/>
          <w:color w:val="000000"/>
          <w:sz w:val="24"/>
          <w:szCs w:val="24"/>
        </w:rPr>
      </w:pPr>
      <w:r w:rsidRPr="001328FD">
        <w:rPr>
          <w:rFonts w:ascii="Noway Regular" w:hAnsi="Noway Regular" w:cs="Tahoma"/>
          <w:sz w:val="24"/>
          <w:szCs w:val="24"/>
        </w:rPr>
        <w:t>15</w:t>
      </w:r>
      <w:r w:rsidR="00834BFE" w:rsidRPr="001328FD">
        <w:rPr>
          <w:rFonts w:ascii="Noway Regular" w:hAnsi="Noway Regular" w:cs="Tahoma"/>
          <w:color w:val="000000"/>
          <w:sz w:val="24"/>
          <w:szCs w:val="24"/>
        </w:rPr>
        <w:t xml:space="preserve"> w turnieju recytacji</w:t>
      </w:r>
    </w:p>
    <w:p w14:paraId="68FA58A1" w14:textId="04806067" w:rsidR="001328FD" w:rsidRDefault="00B2741E" w:rsidP="001328FD">
      <w:pPr>
        <w:pStyle w:val="Akapitzlist"/>
        <w:numPr>
          <w:ilvl w:val="0"/>
          <w:numId w:val="1"/>
        </w:numPr>
        <w:rPr>
          <w:rFonts w:ascii="Noway Regular" w:hAnsi="Noway Regular" w:cs="Tahoma"/>
          <w:color w:val="000000"/>
          <w:sz w:val="24"/>
          <w:szCs w:val="24"/>
        </w:rPr>
      </w:pPr>
      <w:r w:rsidRPr="001328FD">
        <w:rPr>
          <w:rFonts w:ascii="Noway Regular" w:hAnsi="Noway Regular" w:cs="Tahoma"/>
          <w:color w:val="000000"/>
          <w:sz w:val="24"/>
          <w:szCs w:val="24"/>
        </w:rPr>
        <w:t>3</w:t>
      </w:r>
      <w:r w:rsidR="00834BFE" w:rsidRPr="001328FD">
        <w:rPr>
          <w:rFonts w:ascii="Noway Regular" w:hAnsi="Noway Regular" w:cs="Tahoma"/>
          <w:color w:val="000000"/>
          <w:sz w:val="24"/>
          <w:szCs w:val="24"/>
        </w:rPr>
        <w:t xml:space="preserve"> w turnieju wywiedzione ze słowa</w:t>
      </w:r>
    </w:p>
    <w:p w14:paraId="42D23F2E" w14:textId="77777777" w:rsidR="001328FD" w:rsidRPr="001328FD" w:rsidRDefault="00B2741E" w:rsidP="00670BD2">
      <w:pPr>
        <w:pStyle w:val="Akapitzlist"/>
        <w:numPr>
          <w:ilvl w:val="0"/>
          <w:numId w:val="1"/>
        </w:numPr>
        <w:rPr>
          <w:rFonts w:ascii="Noway Regular" w:hAnsi="Noway Regular" w:cs="Tahoma"/>
          <w:b/>
          <w:sz w:val="24"/>
          <w:szCs w:val="24"/>
        </w:rPr>
      </w:pPr>
      <w:r w:rsidRPr="001328FD">
        <w:rPr>
          <w:rFonts w:ascii="Noway Regular" w:hAnsi="Noway Regular" w:cs="Tahoma"/>
          <w:color w:val="000000"/>
          <w:sz w:val="24"/>
          <w:szCs w:val="24"/>
        </w:rPr>
        <w:t>3</w:t>
      </w:r>
      <w:r w:rsidR="00834BFE" w:rsidRPr="001328FD">
        <w:rPr>
          <w:rFonts w:ascii="Noway Regular" w:hAnsi="Noway Regular" w:cs="Tahoma"/>
          <w:color w:val="000000"/>
          <w:sz w:val="24"/>
          <w:szCs w:val="24"/>
        </w:rPr>
        <w:t xml:space="preserve"> w turnieju teatru jednego aktora</w:t>
      </w:r>
      <w:r w:rsidR="001328FD" w:rsidRPr="001328FD">
        <w:rPr>
          <w:rFonts w:ascii="Noway Regular" w:hAnsi="Noway Regular" w:cs="Tahoma"/>
          <w:color w:val="000000"/>
          <w:sz w:val="24"/>
          <w:szCs w:val="24"/>
        </w:rPr>
        <w:t>.</w:t>
      </w:r>
      <w:r w:rsidR="001328FD" w:rsidRPr="001328FD">
        <w:rPr>
          <w:rFonts w:ascii="Noway Regular" w:hAnsi="Noway Regular" w:cs="Tahoma"/>
          <w:color w:val="000000"/>
          <w:sz w:val="24"/>
          <w:szCs w:val="24"/>
        </w:rPr>
        <w:br/>
      </w:r>
    </w:p>
    <w:p w14:paraId="714ACC7B" w14:textId="0FF68697" w:rsidR="00834BFE" w:rsidRPr="00DB2C07" w:rsidRDefault="00834BFE" w:rsidP="00F46D81">
      <w:pPr>
        <w:rPr>
          <w:rFonts w:ascii="Noway Regular" w:hAnsi="Noway Regular" w:cs="Tahoma"/>
          <w:bCs/>
          <w:sz w:val="24"/>
          <w:szCs w:val="24"/>
        </w:rPr>
      </w:pPr>
      <w:r w:rsidRPr="001328FD">
        <w:rPr>
          <w:rFonts w:ascii="Noway Regular" w:hAnsi="Noway Regular" w:cs="Tahoma"/>
          <w:sz w:val="24"/>
          <w:szCs w:val="24"/>
        </w:rPr>
        <w:t xml:space="preserve">Jury w składzie: </w:t>
      </w:r>
      <w:r w:rsidR="001328FD">
        <w:rPr>
          <w:rFonts w:ascii="Noway Regular" w:hAnsi="Noway Regular" w:cs="Tahoma"/>
          <w:sz w:val="24"/>
          <w:szCs w:val="24"/>
        </w:rPr>
        <w:br/>
      </w:r>
      <w:r w:rsidR="001328FD">
        <w:rPr>
          <w:rFonts w:ascii="Noway Regular" w:hAnsi="Noway Regular" w:cs="Tahoma"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color w:val="000000"/>
          <w:sz w:val="24"/>
          <w:szCs w:val="24"/>
        </w:rPr>
        <w:t xml:space="preserve">Lucyna Jakubczyk </w:t>
      </w:r>
      <w:r w:rsidR="001328FD" w:rsidRPr="001328FD">
        <w:rPr>
          <w:rFonts w:ascii="Noway Regular" w:hAnsi="Noway Regular" w:cs="Tahoma"/>
          <w:sz w:val="24"/>
          <w:szCs w:val="24"/>
        </w:rPr>
        <w:t>–</w:t>
      </w:r>
      <w:r w:rsidRPr="001328FD">
        <w:rPr>
          <w:rFonts w:ascii="Noway Regular" w:hAnsi="Noway Regular" w:cs="Segoe UI"/>
          <w:sz w:val="24"/>
          <w:szCs w:val="24"/>
        </w:rPr>
        <w:t xml:space="preserve"> </w:t>
      </w:r>
      <w:r w:rsidRPr="001328FD">
        <w:rPr>
          <w:rFonts w:ascii="Noway Regular" w:hAnsi="Noway Regular"/>
          <w:sz w:val="24"/>
          <w:szCs w:val="24"/>
        </w:rPr>
        <w:t>pedagog, teatrolog, instruktor teatralny, wykładowca Uniwersytetu Jana Kochanowskiego w Kielcach, założycielka i reżyserka Teatru Studenckiego W</w:t>
      </w:r>
      <w:r w:rsidR="001328FD">
        <w:rPr>
          <w:rFonts w:ascii="Noway Regular" w:hAnsi="Noway Regular"/>
          <w:sz w:val="24"/>
          <w:szCs w:val="24"/>
        </w:rPr>
        <w:t>yjście</w:t>
      </w:r>
      <w:r w:rsidRPr="001328FD">
        <w:rPr>
          <w:rFonts w:ascii="Noway Regular" w:hAnsi="Noway Regular"/>
          <w:sz w:val="24"/>
          <w:szCs w:val="24"/>
        </w:rPr>
        <w:t xml:space="preserve"> E</w:t>
      </w:r>
      <w:r w:rsidR="001328FD">
        <w:rPr>
          <w:rFonts w:ascii="Noway Regular" w:hAnsi="Noway Regular"/>
          <w:sz w:val="24"/>
          <w:szCs w:val="24"/>
        </w:rPr>
        <w:t>wakuacyjne</w:t>
      </w:r>
      <w:r w:rsidRPr="001328FD">
        <w:rPr>
          <w:rFonts w:ascii="Noway Regular" w:hAnsi="Noway Regular"/>
          <w:sz w:val="24"/>
          <w:szCs w:val="24"/>
        </w:rPr>
        <w:t xml:space="preserve">, </w:t>
      </w:r>
      <w:r w:rsidR="001328FD">
        <w:rPr>
          <w:rFonts w:ascii="Noway Regular" w:hAnsi="Noway Regular"/>
          <w:sz w:val="24"/>
          <w:szCs w:val="24"/>
        </w:rPr>
        <w:br/>
      </w:r>
      <w:r w:rsidR="001328FD">
        <w:rPr>
          <w:rFonts w:ascii="Noway Regular" w:hAnsi="Noway Regular"/>
          <w:sz w:val="24"/>
          <w:szCs w:val="24"/>
        </w:rPr>
        <w:br/>
      </w:r>
      <w:r w:rsidRPr="00F46D81">
        <w:rPr>
          <w:rFonts w:ascii="Noway Regular" w:eastAsiaTheme="minorHAnsi" w:hAnsi="Noway Regular" w:cstheme="minorBidi"/>
          <w:b/>
          <w:sz w:val="24"/>
          <w:szCs w:val="24"/>
        </w:rPr>
        <w:t xml:space="preserve">Martyna Brola </w:t>
      </w:r>
      <w:r w:rsidR="001328FD" w:rsidRPr="001328FD">
        <w:rPr>
          <w:rFonts w:ascii="Noway Regular" w:eastAsiaTheme="minorHAnsi" w:hAnsi="Noway Regular" w:cstheme="minorBidi"/>
          <w:bCs/>
          <w:sz w:val="24"/>
          <w:szCs w:val="24"/>
        </w:rPr>
        <w:t>–</w:t>
      </w:r>
      <w:r w:rsidRPr="001328FD">
        <w:rPr>
          <w:rFonts w:ascii="Noway Regular" w:eastAsiaTheme="minorHAnsi" w:hAnsi="Noway Regular" w:cstheme="minorBidi"/>
          <w:bCs/>
          <w:sz w:val="24"/>
          <w:szCs w:val="24"/>
        </w:rPr>
        <w:t xml:space="preserve"> instruktor teatralny, logopeda, aktorka teatru improwizacji scenicznych „</w:t>
      </w:r>
      <w:proofErr w:type="spellStart"/>
      <w:r w:rsidRPr="001328FD">
        <w:rPr>
          <w:rFonts w:ascii="Noway Regular" w:eastAsiaTheme="minorHAnsi" w:hAnsi="Noway Regular" w:cstheme="minorBidi"/>
          <w:bCs/>
          <w:sz w:val="24"/>
          <w:szCs w:val="24"/>
        </w:rPr>
        <w:t>Improgliceryna</w:t>
      </w:r>
      <w:proofErr w:type="spellEnd"/>
      <w:r w:rsidRPr="001328FD">
        <w:rPr>
          <w:rFonts w:ascii="Noway Regular" w:eastAsiaTheme="minorHAnsi" w:hAnsi="Noway Regular" w:cstheme="minorBidi"/>
          <w:bCs/>
          <w:sz w:val="24"/>
          <w:szCs w:val="24"/>
        </w:rPr>
        <w:t>”, laureatka konkursów recytatorskich,</w:t>
      </w:r>
      <w:r w:rsidR="001328FD">
        <w:rPr>
          <w:rFonts w:ascii="Noway Regular" w:eastAsiaTheme="minorHAnsi" w:hAnsi="Noway Regular" w:cstheme="minorBidi"/>
          <w:bCs/>
          <w:sz w:val="24"/>
          <w:szCs w:val="24"/>
        </w:rPr>
        <w:br/>
      </w:r>
      <w:r w:rsidR="001328FD">
        <w:rPr>
          <w:rFonts w:ascii="Noway Regular" w:eastAsiaTheme="minorHAnsi" w:hAnsi="Noway Regular" w:cstheme="minorBidi"/>
          <w:bCs/>
          <w:sz w:val="24"/>
          <w:szCs w:val="24"/>
        </w:rPr>
        <w:br/>
      </w:r>
      <w:r w:rsidR="00B2741E" w:rsidRPr="00F46D81">
        <w:rPr>
          <w:rFonts w:ascii="Noway Regular" w:eastAsiaTheme="minorHAnsi" w:hAnsi="Noway Regular" w:cstheme="minorBidi"/>
          <w:b/>
          <w:sz w:val="24"/>
          <w:szCs w:val="24"/>
        </w:rPr>
        <w:t xml:space="preserve">Michał Rzepka </w:t>
      </w:r>
      <w:r w:rsidR="001328FD">
        <w:rPr>
          <w:rFonts w:ascii="Noway Regular" w:eastAsiaTheme="minorHAnsi" w:hAnsi="Noway Regular" w:cstheme="minorBidi"/>
          <w:bCs/>
          <w:sz w:val="24"/>
          <w:szCs w:val="24"/>
        </w:rPr>
        <w:t>–</w:t>
      </w:r>
      <w:r w:rsidR="00B2741E" w:rsidRPr="001328FD">
        <w:rPr>
          <w:rFonts w:ascii="Noway Regular" w:eastAsiaTheme="minorHAnsi" w:hAnsi="Noway Regular" w:cstheme="minorBidi"/>
          <w:bCs/>
          <w:sz w:val="24"/>
          <w:szCs w:val="24"/>
        </w:rPr>
        <w:t xml:space="preserve"> reżyser teatralny, trener, wykładowca praktyki i teorii teatralnej, </w:t>
      </w:r>
      <w:r w:rsidR="001328FD">
        <w:rPr>
          <w:rFonts w:ascii="Noway Regular" w:eastAsiaTheme="minorHAnsi" w:hAnsi="Noway Regular" w:cstheme="minorBidi"/>
          <w:bCs/>
          <w:sz w:val="24"/>
          <w:szCs w:val="24"/>
        </w:rPr>
        <w:br/>
      </w:r>
      <w:r w:rsidR="001328FD">
        <w:rPr>
          <w:rFonts w:ascii="Noway Regular" w:eastAsiaTheme="minorHAnsi" w:hAnsi="Noway Regular" w:cstheme="minorBidi"/>
          <w:bCs/>
          <w:sz w:val="24"/>
          <w:szCs w:val="24"/>
        </w:rPr>
        <w:br/>
      </w:r>
      <w:r w:rsidRPr="00F46D81">
        <w:rPr>
          <w:rFonts w:ascii="Noway Regular" w:hAnsi="Noway Regular" w:cs="Tahoma"/>
          <w:sz w:val="24"/>
          <w:szCs w:val="24"/>
        </w:rPr>
        <w:t>po wy</w:t>
      </w:r>
      <w:r w:rsidR="009C6D5A" w:rsidRPr="00F46D81">
        <w:rPr>
          <w:rFonts w:ascii="Noway Regular" w:hAnsi="Noway Regular" w:cs="Tahoma"/>
          <w:sz w:val="24"/>
          <w:szCs w:val="24"/>
        </w:rPr>
        <w:t>słuchaniu prezentacji w trzech</w:t>
      </w:r>
      <w:r w:rsidRPr="00F46D81">
        <w:rPr>
          <w:rFonts w:ascii="Noway Regular" w:hAnsi="Noway Regular" w:cs="Tahoma"/>
          <w:sz w:val="24"/>
          <w:szCs w:val="24"/>
        </w:rPr>
        <w:t xml:space="preserve"> kategoriach</w:t>
      </w:r>
      <w:r w:rsidR="001328FD">
        <w:rPr>
          <w:rFonts w:ascii="Noway Regular" w:hAnsi="Noway Regular" w:cs="Tahoma"/>
          <w:sz w:val="24"/>
          <w:szCs w:val="24"/>
        </w:rPr>
        <w:t>,</w:t>
      </w:r>
      <w:r w:rsidRPr="00F46D81">
        <w:rPr>
          <w:rFonts w:ascii="Noway Regular" w:hAnsi="Noway Regular" w:cs="Tahoma"/>
          <w:sz w:val="24"/>
          <w:szCs w:val="24"/>
        </w:rPr>
        <w:t xml:space="preserve"> tj. turnieju recytatorskim, turnieju wywiedzione ze słowa, turnieju jednego aktora przyznało następujące nagrody i wyróżnienia:</w:t>
      </w:r>
      <w:r w:rsidR="001328FD">
        <w:rPr>
          <w:rFonts w:ascii="Noway Regular" w:hAnsi="Noway Regular" w:cs="Tahoma"/>
          <w:sz w:val="24"/>
          <w:szCs w:val="24"/>
        </w:rPr>
        <w:br/>
      </w:r>
      <w:r w:rsidR="001328FD">
        <w:rPr>
          <w:rFonts w:ascii="Noway Regular" w:hAnsi="Noway Regular" w:cs="Tahoma"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  <w:u w:val="single"/>
        </w:rPr>
        <w:t>w turnieju recytacji w kategorii szkół ponadpodstawowy</w:t>
      </w:r>
      <w:r w:rsidR="001328FD">
        <w:rPr>
          <w:rFonts w:ascii="Noway Regular" w:hAnsi="Noway Regular" w:cs="Tahoma"/>
          <w:b/>
          <w:bCs/>
          <w:sz w:val="24"/>
          <w:szCs w:val="24"/>
          <w:u w:val="single"/>
        </w:rPr>
        <w:t>ch</w:t>
      </w:r>
      <w:r w:rsidR="001328FD">
        <w:rPr>
          <w:rFonts w:ascii="Noway Regular" w:hAnsi="Noway Regular" w:cs="Tahoma"/>
          <w:b/>
          <w:bCs/>
          <w:sz w:val="24"/>
          <w:szCs w:val="24"/>
          <w:u w:val="single"/>
        </w:rPr>
        <w:br/>
      </w:r>
      <w:r w:rsidR="001328FD">
        <w:rPr>
          <w:rFonts w:ascii="Noway Regular" w:hAnsi="Noway Regular" w:cs="Tahoma"/>
          <w:b/>
          <w:bCs/>
          <w:sz w:val="24"/>
          <w:szCs w:val="24"/>
          <w:u w:val="single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</w:rPr>
        <w:t>I nagroda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–</w:t>
      </w:r>
      <w:r w:rsidR="001328FD">
        <w:rPr>
          <w:rFonts w:ascii="Noway Regular" w:hAnsi="Noway Regular" w:cs="Tahoma"/>
          <w:bCs/>
          <w:sz w:val="24"/>
          <w:szCs w:val="24"/>
        </w:rPr>
        <w:t xml:space="preserve"> </w:t>
      </w:r>
      <w:r w:rsidR="00B84490" w:rsidRPr="00F46D81">
        <w:rPr>
          <w:rFonts w:ascii="Noway Regular" w:hAnsi="Noway Regular" w:cs="Tahoma"/>
          <w:bCs/>
          <w:sz w:val="24"/>
          <w:szCs w:val="24"/>
        </w:rPr>
        <w:t xml:space="preserve">Maciej Kowalski </w:t>
      </w:r>
      <w:r w:rsidR="001328FD">
        <w:rPr>
          <w:rFonts w:ascii="Noway Regular" w:hAnsi="Noway Regular" w:cs="Tahoma"/>
          <w:bCs/>
          <w:sz w:val="24"/>
          <w:szCs w:val="24"/>
        </w:rPr>
        <w:t>–</w:t>
      </w:r>
      <w:r w:rsidR="00B84490" w:rsidRPr="00F46D81">
        <w:rPr>
          <w:rFonts w:ascii="Noway Regular" w:hAnsi="Noway Regular" w:cs="Tahoma"/>
          <w:bCs/>
          <w:sz w:val="24"/>
          <w:szCs w:val="24"/>
        </w:rPr>
        <w:t xml:space="preserve"> II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Liceum Ogólnokształcące w Tomaszowie </w:t>
      </w:r>
      <w:proofErr w:type="spellStart"/>
      <w:r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</w:rPr>
        <w:t>II nagroda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– 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Julia Łukaszewicz </w:t>
      </w:r>
      <w:r w:rsidR="001328FD">
        <w:rPr>
          <w:rFonts w:ascii="Noway Regular" w:hAnsi="Noway Regular" w:cs="Tahoma"/>
          <w:bCs/>
          <w:sz w:val="24"/>
          <w:szCs w:val="24"/>
        </w:rPr>
        <w:t>–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 I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I Liceum Ogólnokształcące w Tomaszowie </w:t>
      </w:r>
      <w:proofErr w:type="spellStart"/>
      <w:r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</w:rPr>
        <w:t>III nagroda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– 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Anna </w:t>
      </w:r>
      <w:proofErr w:type="spellStart"/>
      <w:r w:rsidR="00664C01" w:rsidRPr="00F46D81">
        <w:rPr>
          <w:rFonts w:ascii="Noway Regular" w:hAnsi="Noway Regular" w:cs="Tahoma"/>
          <w:bCs/>
          <w:sz w:val="24"/>
          <w:szCs w:val="24"/>
        </w:rPr>
        <w:t>Kagankiewicz</w:t>
      </w:r>
      <w:proofErr w:type="spellEnd"/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 </w:t>
      </w:r>
      <w:r w:rsidR="001328FD">
        <w:rPr>
          <w:rFonts w:ascii="Noway Regular" w:hAnsi="Noway Regular" w:cs="Tahoma"/>
          <w:bCs/>
          <w:sz w:val="24"/>
          <w:szCs w:val="24"/>
        </w:rPr>
        <w:t>–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 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Powiatowe Centrum Animacji Społecznej 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bCs/>
          <w:sz w:val="24"/>
          <w:szCs w:val="24"/>
        </w:rPr>
        <w:t xml:space="preserve">w Tomaszowie </w:t>
      </w:r>
      <w:proofErr w:type="spellStart"/>
      <w:r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664C01" w:rsidRPr="00F46D81">
        <w:rPr>
          <w:rFonts w:ascii="Noway Regular" w:hAnsi="Noway Regular" w:cs="Tahoma"/>
          <w:b/>
          <w:bCs/>
          <w:sz w:val="24"/>
          <w:szCs w:val="24"/>
        </w:rPr>
        <w:t xml:space="preserve">III nagroda 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>– Zofia Jagodzińska</w:t>
      </w:r>
      <w:r w:rsidR="00664C01" w:rsidRPr="00F46D81">
        <w:rPr>
          <w:rFonts w:ascii="Noway Regular" w:hAnsi="Noway Regular" w:cs="Tahoma"/>
          <w:b/>
          <w:bCs/>
          <w:sz w:val="24"/>
          <w:szCs w:val="24"/>
        </w:rPr>
        <w:t xml:space="preserve"> </w:t>
      </w:r>
      <w:r w:rsidR="001328FD">
        <w:rPr>
          <w:rFonts w:ascii="Noway Regular" w:hAnsi="Noway Regular" w:cs="Tahoma"/>
          <w:bCs/>
          <w:sz w:val="24"/>
          <w:szCs w:val="24"/>
        </w:rPr>
        <w:t>–</w:t>
      </w:r>
      <w:r w:rsidR="00664C01" w:rsidRPr="00F46D81">
        <w:rPr>
          <w:rFonts w:ascii="Noway Regular" w:hAnsi="Noway Regular" w:cs="Tahoma"/>
          <w:bCs/>
          <w:sz w:val="24"/>
          <w:szCs w:val="24"/>
        </w:rPr>
        <w:t xml:space="preserve"> 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I Liceum Ogólnokształcące w Tomaszowie </w:t>
      </w:r>
      <w:proofErr w:type="spellStart"/>
      <w:r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  <w:u w:val="single"/>
        </w:rPr>
        <w:t>w turnieju wiedzione ze słowa</w:t>
      </w:r>
      <w:r w:rsidR="001328FD">
        <w:rPr>
          <w:rFonts w:ascii="Noway Regular" w:hAnsi="Noway Regular" w:cs="Tahoma"/>
          <w:b/>
          <w:bCs/>
          <w:sz w:val="24"/>
          <w:szCs w:val="24"/>
          <w:u w:val="single"/>
        </w:rPr>
        <w:br/>
      </w:r>
      <w:r w:rsidR="00B84490" w:rsidRPr="00F46D81">
        <w:rPr>
          <w:rFonts w:ascii="Noway Regular" w:hAnsi="Noway Regular" w:cs="Tahoma"/>
          <w:b/>
          <w:bCs/>
          <w:sz w:val="24"/>
          <w:szCs w:val="24"/>
        </w:rPr>
        <w:t xml:space="preserve">I nagroda </w:t>
      </w:r>
      <w:r w:rsidRPr="00F46D81">
        <w:rPr>
          <w:rFonts w:ascii="Noway Regular" w:hAnsi="Noway Regular" w:cs="Tahoma"/>
          <w:bCs/>
          <w:sz w:val="24"/>
          <w:szCs w:val="24"/>
        </w:rPr>
        <w:t>– Weronika Wieteska – Klub 25</w:t>
      </w:r>
      <w:r w:rsidR="001328FD">
        <w:rPr>
          <w:rFonts w:ascii="Noway Regular" w:hAnsi="Noway Regular" w:cs="Tahoma"/>
          <w:bCs/>
          <w:sz w:val="24"/>
          <w:szCs w:val="24"/>
        </w:rPr>
        <w:t>.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Brygady Kawalerii Powietrznej w Nowym Glinniku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  <w:u w:val="single"/>
        </w:rPr>
        <w:t>w tur</w:t>
      </w:r>
      <w:r w:rsidR="00B84490" w:rsidRPr="00F46D81">
        <w:rPr>
          <w:rFonts w:ascii="Noway Regular" w:hAnsi="Noway Regular" w:cs="Tahoma"/>
          <w:b/>
          <w:bCs/>
          <w:sz w:val="24"/>
          <w:szCs w:val="24"/>
          <w:u w:val="single"/>
        </w:rPr>
        <w:t>nieju teatrów jednego aktora</w:t>
      </w:r>
      <w:r w:rsidR="001328FD">
        <w:rPr>
          <w:rFonts w:ascii="Noway Regular" w:hAnsi="Noway Regular" w:cs="Tahoma"/>
          <w:b/>
          <w:bCs/>
          <w:sz w:val="24"/>
          <w:szCs w:val="24"/>
          <w:u w:val="single"/>
        </w:rPr>
        <w:br/>
      </w:r>
      <w:r w:rsidRPr="00F46D81">
        <w:rPr>
          <w:rFonts w:ascii="Noway Regular" w:hAnsi="Noway Regular" w:cs="Tahoma"/>
          <w:b/>
          <w:bCs/>
          <w:sz w:val="24"/>
          <w:szCs w:val="24"/>
        </w:rPr>
        <w:t>I nagroda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 – </w:t>
      </w:r>
      <w:r w:rsidR="00B84490" w:rsidRPr="00F46D81">
        <w:rPr>
          <w:rFonts w:ascii="Noway Regular" w:hAnsi="Noway Regular" w:cs="Tahoma"/>
          <w:bCs/>
          <w:sz w:val="24"/>
          <w:szCs w:val="24"/>
        </w:rPr>
        <w:t>Robert Pająk – Miejskie Centrum Kultury w Tomaszowie Mazowieckim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B84490" w:rsidRPr="00F46D81">
        <w:rPr>
          <w:rFonts w:ascii="Noway Regular" w:hAnsi="Noway Regular" w:cs="Tahoma"/>
          <w:b/>
          <w:bCs/>
          <w:sz w:val="24"/>
          <w:szCs w:val="24"/>
        </w:rPr>
        <w:t xml:space="preserve">wyróżnienie </w:t>
      </w:r>
      <w:r w:rsidRPr="00F46D81">
        <w:rPr>
          <w:rFonts w:ascii="Noway Regular" w:hAnsi="Noway Regular" w:cs="Tahoma"/>
          <w:bCs/>
          <w:sz w:val="24"/>
          <w:szCs w:val="24"/>
        </w:rPr>
        <w:t xml:space="preserve">– Jadwiga Kocik – Miejskie Centrum Kultury w Tomaszowie </w:t>
      </w:r>
      <w:proofErr w:type="spellStart"/>
      <w:r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B84490" w:rsidRPr="00F46D81">
        <w:rPr>
          <w:rFonts w:ascii="Noway Regular" w:hAnsi="Noway Regular" w:cs="Tahoma"/>
          <w:b/>
          <w:bCs/>
          <w:sz w:val="24"/>
          <w:szCs w:val="24"/>
        </w:rPr>
        <w:t xml:space="preserve">wyróżnienie </w:t>
      </w:r>
      <w:r w:rsidR="00B84490" w:rsidRPr="00F46D81">
        <w:rPr>
          <w:rFonts w:ascii="Noway Regular" w:hAnsi="Noway Regular" w:cs="Tahoma"/>
          <w:bCs/>
          <w:sz w:val="24"/>
          <w:szCs w:val="24"/>
        </w:rPr>
        <w:t xml:space="preserve">– Tadeusz </w:t>
      </w:r>
      <w:proofErr w:type="spellStart"/>
      <w:r w:rsidR="00B84490" w:rsidRPr="00F46D81">
        <w:rPr>
          <w:rFonts w:ascii="Noway Regular" w:hAnsi="Noway Regular" w:cs="Tahoma"/>
          <w:bCs/>
          <w:sz w:val="24"/>
          <w:szCs w:val="24"/>
        </w:rPr>
        <w:t>Kurman</w:t>
      </w:r>
      <w:proofErr w:type="spellEnd"/>
      <w:r w:rsidR="00B84490" w:rsidRPr="00F46D81">
        <w:rPr>
          <w:rFonts w:ascii="Noway Regular" w:hAnsi="Noway Regular" w:cs="Tahoma"/>
          <w:bCs/>
          <w:sz w:val="24"/>
          <w:szCs w:val="24"/>
        </w:rPr>
        <w:t xml:space="preserve"> – Miejskie Centrum Kultury w Tomaszowie </w:t>
      </w:r>
      <w:proofErr w:type="spellStart"/>
      <w:r w:rsidR="00B84490" w:rsidRPr="00F46D81">
        <w:rPr>
          <w:rFonts w:ascii="Noway Regular" w:hAnsi="Noway Regular" w:cs="Tahoma"/>
          <w:bCs/>
          <w:sz w:val="24"/>
          <w:szCs w:val="24"/>
        </w:rPr>
        <w:t>Maz</w:t>
      </w:r>
      <w:proofErr w:type="spellEnd"/>
      <w:r w:rsidR="00B84490" w:rsidRPr="00F46D81">
        <w:rPr>
          <w:rFonts w:ascii="Noway Regular" w:hAnsi="Noway Regular" w:cs="Tahoma"/>
          <w:bCs/>
          <w:sz w:val="24"/>
          <w:szCs w:val="24"/>
        </w:rPr>
        <w:t>.</w:t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1328FD">
        <w:rPr>
          <w:rFonts w:ascii="Noway Regular" w:hAnsi="Noway Regular" w:cs="Tahoma"/>
          <w:bCs/>
          <w:sz w:val="24"/>
          <w:szCs w:val="24"/>
        </w:rPr>
        <w:br/>
      </w:r>
      <w:r w:rsidR="00B249CB" w:rsidRPr="00F46D81">
        <w:rPr>
          <w:rFonts w:ascii="Noway Regular" w:hAnsi="Noway Regular" w:cs="Tahoma"/>
          <w:b/>
          <w:bCs/>
          <w:sz w:val="24"/>
          <w:szCs w:val="24"/>
        </w:rPr>
        <w:t>Grand Prix Konkursu otrzymała Elżbieta Jakóbczyk – zgłoszenie indywidualne.</w:t>
      </w:r>
      <w:r w:rsidR="001328FD">
        <w:rPr>
          <w:rFonts w:ascii="Noway Regular" w:hAnsi="Noway Regular" w:cs="Tahoma"/>
          <w:b/>
          <w:bCs/>
          <w:sz w:val="24"/>
          <w:szCs w:val="24"/>
        </w:rPr>
        <w:br/>
      </w:r>
      <w:r w:rsidR="001328FD">
        <w:rPr>
          <w:rFonts w:ascii="Noway Regular" w:hAnsi="Noway Regular" w:cs="Tahoma"/>
          <w:b/>
          <w:bCs/>
          <w:sz w:val="24"/>
          <w:szCs w:val="24"/>
        </w:rPr>
        <w:br/>
      </w:r>
      <w:r w:rsidRPr="00F46D81">
        <w:rPr>
          <w:rFonts w:ascii="Noway Regular" w:hAnsi="Noway Regular" w:cs="Tahoma"/>
          <w:sz w:val="24"/>
          <w:szCs w:val="24"/>
        </w:rPr>
        <w:t>Osoby nominowane do udzi</w:t>
      </w:r>
      <w:r w:rsidR="009C6D5A" w:rsidRPr="00F46D81">
        <w:rPr>
          <w:rFonts w:ascii="Noway Regular" w:hAnsi="Noway Regular" w:cs="Tahoma"/>
          <w:sz w:val="24"/>
          <w:szCs w:val="24"/>
        </w:rPr>
        <w:t>ału w eliminacjach rejonowych 68</w:t>
      </w:r>
      <w:r w:rsidRPr="00F46D81">
        <w:rPr>
          <w:rFonts w:ascii="Noway Regular" w:hAnsi="Noway Regular" w:cs="Tahoma"/>
          <w:sz w:val="24"/>
          <w:szCs w:val="24"/>
        </w:rPr>
        <w:t xml:space="preserve">. OKR w </w:t>
      </w:r>
      <w:r w:rsidR="009C6D5A" w:rsidRPr="00F46D81">
        <w:rPr>
          <w:rFonts w:ascii="Noway Regular" w:hAnsi="Noway Regular" w:cs="Tahoma"/>
          <w:sz w:val="24"/>
          <w:szCs w:val="24"/>
        </w:rPr>
        <w:t>Piotrkowie Trybunalskim w dniu 15 kwietnia 2023</w:t>
      </w:r>
      <w:r w:rsidRPr="00F46D81">
        <w:rPr>
          <w:rFonts w:ascii="Noway Regular" w:hAnsi="Noway Regular" w:cs="Tahoma"/>
          <w:sz w:val="24"/>
          <w:szCs w:val="24"/>
        </w:rPr>
        <w:t xml:space="preserve"> roku: </w:t>
      </w:r>
      <w:r w:rsidR="00DB2C07">
        <w:rPr>
          <w:rFonts w:ascii="Noway Regular" w:hAnsi="Noway Regular" w:cs="Tahoma"/>
          <w:sz w:val="24"/>
          <w:szCs w:val="24"/>
        </w:rPr>
        <w:br/>
      </w:r>
      <w:r w:rsidR="00DB2C07">
        <w:rPr>
          <w:rFonts w:ascii="Noway Regular" w:hAnsi="Noway Regular" w:cs="Tahoma"/>
          <w:sz w:val="24"/>
          <w:szCs w:val="24"/>
        </w:rPr>
        <w:br/>
        <w:t xml:space="preserve">– </w:t>
      </w:r>
      <w:r w:rsidRPr="00F46D81">
        <w:rPr>
          <w:rFonts w:ascii="Noway Regular" w:hAnsi="Noway Regular" w:cs="Tahoma"/>
          <w:sz w:val="24"/>
          <w:szCs w:val="24"/>
        </w:rPr>
        <w:t xml:space="preserve">w kategorii </w:t>
      </w:r>
      <w:r w:rsidR="009C6D5A" w:rsidRPr="00F46D81">
        <w:rPr>
          <w:rFonts w:ascii="Noway Regular" w:hAnsi="Noway Regular" w:cs="Tahoma"/>
          <w:sz w:val="24"/>
          <w:szCs w:val="24"/>
        </w:rPr>
        <w:t>turniej recytatorski</w:t>
      </w:r>
      <w:r w:rsidRPr="00F46D81">
        <w:rPr>
          <w:rFonts w:ascii="Noway Regular" w:hAnsi="Noway Regular" w:cs="Tahoma"/>
          <w:sz w:val="24"/>
          <w:szCs w:val="24"/>
        </w:rPr>
        <w:t xml:space="preserve">: </w:t>
      </w:r>
      <w:r w:rsidR="001F0787" w:rsidRPr="00DB2C07">
        <w:rPr>
          <w:rFonts w:ascii="Noway Regular" w:hAnsi="Noway Regular" w:cs="Tahoma"/>
          <w:bCs/>
          <w:sz w:val="24"/>
          <w:szCs w:val="24"/>
        </w:rPr>
        <w:t xml:space="preserve">Elżbieta Jakóbczyk, Maciej Kowalski, Julia Łukaszewicz, Anna </w:t>
      </w:r>
      <w:proofErr w:type="spellStart"/>
      <w:r w:rsidR="001F0787" w:rsidRPr="00DB2C07">
        <w:rPr>
          <w:rFonts w:ascii="Noway Regular" w:hAnsi="Noway Regular" w:cs="Tahoma"/>
          <w:bCs/>
          <w:sz w:val="24"/>
          <w:szCs w:val="24"/>
        </w:rPr>
        <w:t>Kagankiewicz</w:t>
      </w:r>
      <w:proofErr w:type="spellEnd"/>
      <w:r w:rsidR="001F0787" w:rsidRPr="00DB2C07">
        <w:rPr>
          <w:rFonts w:ascii="Noway Regular" w:hAnsi="Noway Regular" w:cs="Tahoma"/>
          <w:bCs/>
          <w:sz w:val="24"/>
          <w:szCs w:val="24"/>
        </w:rPr>
        <w:t>, Zofia Jagodzińska</w:t>
      </w:r>
    </w:p>
    <w:p w14:paraId="5D9378AD" w14:textId="3C2BA2CA" w:rsidR="00834BFE" w:rsidRPr="00DB2C07" w:rsidRDefault="00DB2C07" w:rsidP="00F46D81">
      <w:pPr>
        <w:rPr>
          <w:rFonts w:ascii="Noway Regular" w:hAnsi="Noway Regular" w:cs="Tahoma"/>
          <w:sz w:val="24"/>
          <w:szCs w:val="24"/>
        </w:rPr>
      </w:pPr>
      <w:r>
        <w:rPr>
          <w:rFonts w:ascii="Noway Regular" w:hAnsi="Noway Regular" w:cs="Tahoma"/>
          <w:bCs/>
          <w:sz w:val="24"/>
          <w:szCs w:val="24"/>
        </w:rPr>
        <w:t>–</w:t>
      </w:r>
      <w:r w:rsidR="00834BFE" w:rsidRPr="00F46D81">
        <w:rPr>
          <w:rFonts w:ascii="Noway Regular" w:hAnsi="Noway Regular" w:cs="Tahoma"/>
          <w:bCs/>
          <w:sz w:val="24"/>
          <w:szCs w:val="24"/>
        </w:rPr>
        <w:t xml:space="preserve"> w kategorii teatry jednego aktora: </w:t>
      </w:r>
      <w:r w:rsidR="00B249CB" w:rsidRPr="00DB2C07">
        <w:rPr>
          <w:rFonts w:ascii="Noway Regular" w:hAnsi="Noway Regular" w:cs="Tahoma"/>
          <w:sz w:val="24"/>
          <w:szCs w:val="24"/>
        </w:rPr>
        <w:t>Robert Pająk</w:t>
      </w:r>
    </w:p>
    <w:p w14:paraId="556D0256" w14:textId="54031404" w:rsidR="00834BFE" w:rsidRPr="00F46D81" w:rsidRDefault="00DB2C07" w:rsidP="00DB2C07">
      <w:pPr>
        <w:rPr>
          <w:rFonts w:ascii="Noway Regular" w:hAnsi="Noway Regular"/>
          <w:sz w:val="24"/>
          <w:szCs w:val="24"/>
        </w:rPr>
      </w:pPr>
      <w:r>
        <w:rPr>
          <w:rFonts w:ascii="Noway Regular" w:hAnsi="Noway Regular" w:cs="Tahoma"/>
          <w:bCs/>
          <w:sz w:val="24"/>
          <w:szCs w:val="24"/>
        </w:rPr>
        <w:t>–</w:t>
      </w:r>
      <w:r w:rsidR="009C6D5A" w:rsidRPr="00F46D81">
        <w:rPr>
          <w:rFonts w:ascii="Noway Regular" w:hAnsi="Noway Regular" w:cs="Tahoma"/>
          <w:bCs/>
          <w:sz w:val="24"/>
          <w:szCs w:val="24"/>
        </w:rPr>
        <w:t xml:space="preserve"> w kategorii wywiedzione ze słowa</w:t>
      </w:r>
      <w:r w:rsidR="00B249CB" w:rsidRPr="00F46D81">
        <w:rPr>
          <w:rFonts w:ascii="Noway Regular" w:hAnsi="Noway Regular" w:cs="Tahoma"/>
          <w:bCs/>
          <w:sz w:val="24"/>
          <w:szCs w:val="24"/>
        </w:rPr>
        <w:t xml:space="preserve">: </w:t>
      </w:r>
      <w:r w:rsidR="00B249CB" w:rsidRPr="00DB2C07">
        <w:rPr>
          <w:rFonts w:ascii="Noway Regular" w:hAnsi="Noway Regular" w:cs="Tahoma"/>
          <w:sz w:val="24"/>
          <w:szCs w:val="24"/>
        </w:rPr>
        <w:t>Weronika Wieteska</w:t>
      </w:r>
      <w:r>
        <w:rPr>
          <w:rFonts w:ascii="Noway Regular" w:hAnsi="Noway Regular" w:cs="Tahoma"/>
          <w:sz w:val="24"/>
          <w:szCs w:val="24"/>
        </w:rPr>
        <w:br/>
      </w:r>
      <w:r>
        <w:rPr>
          <w:rFonts w:ascii="Noway Regular" w:hAnsi="Noway Regular" w:cs="Tahoma"/>
          <w:sz w:val="24"/>
          <w:szCs w:val="24"/>
        </w:rPr>
        <w:lastRenderedPageBreak/>
        <w:br/>
      </w:r>
      <w:r w:rsidR="00834BFE" w:rsidRPr="00DB2C07">
        <w:rPr>
          <w:rFonts w:ascii="Noway Regular" w:hAnsi="Noway Regular" w:cs="Tahoma"/>
          <w:sz w:val="24"/>
          <w:szCs w:val="24"/>
        </w:rPr>
        <w:t xml:space="preserve">Fundatorem nagród w konkursie było Starostwo Powiatowe w Tomaszowie Mazowieckim. </w:t>
      </w:r>
      <w:r>
        <w:rPr>
          <w:rFonts w:ascii="Noway Regular" w:hAnsi="Noway Regular" w:cs="Tahoma"/>
          <w:sz w:val="24"/>
          <w:szCs w:val="24"/>
        </w:rPr>
        <w:br/>
      </w:r>
      <w:r>
        <w:rPr>
          <w:rFonts w:ascii="Noway Regular" w:hAnsi="Noway Regular" w:cs="Tahoma"/>
          <w:sz w:val="24"/>
          <w:szCs w:val="24"/>
        </w:rPr>
        <w:br/>
      </w:r>
      <w:r w:rsidR="00834BFE" w:rsidRPr="00DB2C07">
        <w:rPr>
          <w:rFonts w:ascii="Noway Regular" w:hAnsi="Noway Regular"/>
          <w:bCs/>
          <w:sz w:val="24"/>
          <w:szCs w:val="24"/>
        </w:rPr>
        <w:t>Uwagi Jury:</w:t>
      </w:r>
      <w:r>
        <w:rPr>
          <w:rFonts w:ascii="Noway Regular" w:hAnsi="Noway Regular"/>
          <w:bCs/>
          <w:sz w:val="24"/>
          <w:szCs w:val="24"/>
        </w:rPr>
        <w:br/>
      </w:r>
      <w:r>
        <w:rPr>
          <w:rFonts w:ascii="Noway Regular" w:hAnsi="Noway Regular"/>
          <w:bCs/>
          <w:sz w:val="24"/>
          <w:szCs w:val="24"/>
        </w:rPr>
        <w:br/>
      </w:r>
      <w:r w:rsidR="00834BFE" w:rsidRPr="00F46D81">
        <w:rPr>
          <w:rFonts w:ascii="Noway Regular" w:hAnsi="Noway Regular"/>
          <w:sz w:val="24"/>
          <w:szCs w:val="24"/>
        </w:rPr>
        <w:t>Jury zauważa, że potrzeby obcowania młodzieży z kulturą żywego słowa są coraz mniejsze, co wyraźnie wpływa na jakość prezentacji. Dobór utworów również zdaje się mało przemyślany, brakuje osobistych refleksji i poszukiwania własnych emocji. Ale mimo wszystko jury czuje się usatysfakcjonowane ze spotkania z młodymi ludźmi, którzy szukają przestrzeni wypowiadania się słowem literackim.</w:t>
      </w:r>
    </w:p>
    <w:p w14:paraId="19080C76" w14:textId="77777777" w:rsidR="00834BFE" w:rsidRPr="00F46D81" w:rsidRDefault="00834BFE" w:rsidP="00F46D81">
      <w:pPr>
        <w:rPr>
          <w:rFonts w:ascii="Noway Regular" w:hAnsi="Noway Regular"/>
          <w:sz w:val="28"/>
          <w:szCs w:val="28"/>
        </w:rPr>
      </w:pPr>
    </w:p>
    <w:sectPr w:rsidR="00834BFE" w:rsidRPr="00F4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altName w:val="Calibri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2889"/>
    <w:multiLevelType w:val="hybridMultilevel"/>
    <w:tmpl w:val="8A22DD10"/>
    <w:lvl w:ilvl="0" w:tplc="4FE0B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4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E"/>
    <w:rsid w:val="001328FD"/>
    <w:rsid w:val="00165747"/>
    <w:rsid w:val="001F0787"/>
    <w:rsid w:val="002F4168"/>
    <w:rsid w:val="00376CC2"/>
    <w:rsid w:val="00470E64"/>
    <w:rsid w:val="004B0C30"/>
    <w:rsid w:val="005A6411"/>
    <w:rsid w:val="00664C01"/>
    <w:rsid w:val="006F1B2F"/>
    <w:rsid w:val="00834BFE"/>
    <w:rsid w:val="008D2CCD"/>
    <w:rsid w:val="009C6D5A"/>
    <w:rsid w:val="00B249CB"/>
    <w:rsid w:val="00B2741E"/>
    <w:rsid w:val="00B84490"/>
    <w:rsid w:val="00D65229"/>
    <w:rsid w:val="00DB2C07"/>
    <w:rsid w:val="00F46D81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163E"/>
  <w15:chartTrackingRefBased/>
  <w15:docId w15:val="{3D1172F9-0A9A-4C6D-AF56-5648E48E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3</cp:revision>
  <dcterms:created xsi:type="dcterms:W3CDTF">2023-04-01T08:14:00Z</dcterms:created>
  <dcterms:modified xsi:type="dcterms:W3CDTF">2023-04-01T09:07:00Z</dcterms:modified>
</cp:coreProperties>
</file>