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3C2A" w14:textId="570299F2" w:rsidR="000F13B4" w:rsidRDefault="000F13B4" w:rsidP="000F13B4">
      <w:pPr>
        <w:spacing w:after="0" w:line="240" w:lineRule="auto"/>
        <w:ind w:leftChars="0" w:left="4962" w:firstLineChars="0" w:firstLine="0"/>
        <w:rPr>
          <w:rFonts w:ascii="Noway Regular" w:hAnsi="Noway Regular"/>
          <w:bCs/>
          <w:color w:val="000000"/>
          <w:sz w:val="18"/>
          <w:szCs w:val="18"/>
        </w:rPr>
      </w:pPr>
      <w:r w:rsidRPr="008B4711">
        <w:rPr>
          <w:rFonts w:ascii="Noway Regular" w:hAnsi="Noway Regular"/>
          <w:bCs/>
          <w:color w:val="000000"/>
          <w:sz w:val="18"/>
          <w:szCs w:val="18"/>
        </w:rPr>
        <w:t>Załącznik</w:t>
      </w:r>
      <w:r>
        <w:rPr>
          <w:rFonts w:ascii="Noway Regular" w:hAnsi="Noway Regular"/>
          <w:bCs/>
          <w:color w:val="000000"/>
          <w:sz w:val="18"/>
          <w:szCs w:val="18"/>
        </w:rPr>
        <w:t xml:space="preserve"> nr 2 </w:t>
      </w:r>
      <w:r w:rsidRPr="008B4711">
        <w:rPr>
          <w:rFonts w:ascii="Noway Regular" w:hAnsi="Noway Regular"/>
          <w:bCs/>
          <w:color w:val="000000"/>
          <w:sz w:val="18"/>
          <w:szCs w:val="18"/>
        </w:rPr>
        <w:t>do Zarządzenia nr 13/2022</w:t>
      </w:r>
    </w:p>
    <w:p w14:paraId="5000FC30" w14:textId="77777777" w:rsidR="000F13B4" w:rsidRPr="008B4711" w:rsidRDefault="000F13B4">
      <w:pPr>
        <w:spacing w:after="0" w:line="240" w:lineRule="auto"/>
        <w:ind w:leftChars="0" w:left="4962" w:firstLineChars="0" w:firstLine="0"/>
        <w:rPr>
          <w:rFonts w:ascii="Noway Regular" w:hAnsi="Noway Regular"/>
          <w:bCs/>
          <w:color w:val="000000"/>
          <w:position w:val="0"/>
          <w:sz w:val="18"/>
          <w:szCs w:val="18"/>
        </w:rPr>
      </w:pPr>
      <w:r w:rsidRPr="008B4711">
        <w:rPr>
          <w:rFonts w:ascii="Noway Regular" w:hAnsi="Noway Regular"/>
          <w:bCs/>
          <w:color w:val="000000"/>
          <w:sz w:val="18"/>
          <w:szCs w:val="18"/>
        </w:rPr>
        <w:t>z 27.04.2022 r.</w:t>
      </w:r>
    </w:p>
    <w:p w14:paraId="50D78A9D" w14:textId="77777777" w:rsidR="000F13B4" w:rsidRPr="008B4711" w:rsidRDefault="000F13B4">
      <w:pPr>
        <w:spacing w:after="0" w:line="240" w:lineRule="auto"/>
        <w:ind w:leftChars="0" w:left="4962" w:firstLineChars="0" w:firstLine="0"/>
        <w:rPr>
          <w:rFonts w:ascii="Noway Regular" w:hAnsi="Noway Regular"/>
          <w:bCs/>
          <w:color w:val="000000"/>
          <w:sz w:val="18"/>
          <w:szCs w:val="18"/>
        </w:rPr>
      </w:pPr>
      <w:r w:rsidRPr="008B4711">
        <w:rPr>
          <w:rFonts w:ascii="Noway Regular" w:hAnsi="Noway Regular"/>
          <w:bCs/>
          <w:color w:val="000000"/>
          <w:sz w:val="18"/>
          <w:szCs w:val="18"/>
        </w:rPr>
        <w:t>Dyrektora Miejskiego Centrum Kultury</w:t>
      </w:r>
    </w:p>
    <w:p w14:paraId="00000002" w14:textId="77777777" w:rsidR="002B4160" w:rsidRPr="00477977" w:rsidRDefault="002B4160" w:rsidP="00477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Noway Regular" w:hAnsi="Noway Regular"/>
        </w:rPr>
      </w:pPr>
    </w:p>
    <w:p w14:paraId="00000003" w14:textId="19C9CDE8" w:rsidR="002B4160" w:rsidRDefault="00284557" w:rsidP="000F13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Noway Regular" w:hAnsi="Noway Regular"/>
          <w:b/>
          <w:color w:val="000000"/>
        </w:rPr>
      </w:pPr>
      <w:r w:rsidRPr="00477977">
        <w:rPr>
          <w:rFonts w:ascii="Noway Regular" w:hAnsi="Noway Regular"/>
          <w:b/>
          <w:color w:val="000000"/>
        </w:rPr>
        <w:t>OŚWIADCZENIE</w:t>
      </w:r>
    </w:p>
    <w:p w14:paraId="6DECECEF" w14:textId="77777777" w:rsidR="000F13B4" w:rsidRPr="00477977" w:rsidRDefault="000F13B4" w:rsidP="00477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Noway Regular" w:hAnsi="Noway Regular"/>
          <w:color w:val="000000"/>
        </w:rPr>
      </w:pPr>
    </w:p>
    <w:p w14:paraId="00000004" w14:textId="63C72BD4" w:rsidR="002B4160" w:rsidRPr="00477977" w:rsidRDefault="00284557" w:rsidP="004779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Noway Regular" w:hAnsi="Noway Regular"/>
          <w:color w:val="000000"/>
        </w:rPr>
      </w:pPr>
      <w:r w:rsidRPr="00477977">
        <w:rPr>
          <w:rFonts w:ascii="Noway Regular" w:hAnsi="Noway Regular"/>
          <w:color w:val="000000"/>
        </w:rPr>
        <w:t>Ja niżej podpisana/y ………………………………………………</w:t>
      </w:r>
      <w:proofErr w:type="gramStart"/>
      <w:r w:rsidRPr="00477977">
        <w:rPr>
          <w:rFonts w:ascii="Noway Regular" w:hAnsi="Noway Regular"/>
          <w:color w:val="000000"/>
        </w:rPr>
        <w:t>…….</w:t>
      </w:r>
      <w:proofErr w:type="gramEnd"/>
      <w:r w:rsidRPr="00477977">
        <w:rPr>
          <w:rFonts w:ascii="Noway Regular" w:hAnsi="Noway Regular"/>
          <w:color w:val="000000"/>
        </w:rPr>
        <w:t>. (numer telefonu</w:t>
      </w:r>
      <w:r w:rsidR="000F13B4">
        <w:rPr>
          <w:rFonts w:ascii="Noway Regular" w:hAnsi="Noway Regular"/>
          <w:color w:val="000000"/>
        </w:rPr>
        <w:t xml:space="preserve"> </w:t>
      </w:r>
      <w:r w:rsidRPr="00477977">
        <w:rPr>
          <w:rFonts w:ascii="Noway Regular" w:hAnsi="Noway Regular"/>
          <w:color w:val="000000"/>
        </w:rPr>
        <w:t>………………………………</w:t>
      </w:r>
      <w:proofErr w:type="gramStart"/>
      <w:r w:rsidRPr="00477977">
        <w:rPr>
          <w:rFonts w:ascii="Noway Regular" w:hAnsi="Noway Regular"/>
          <w:color w:val="000000"/>
        </w:rPr>
        <w:t>…….</w:t>
      </w:r>
      <w:proofErr w:type="gramEnd"/>
      <w:r w:rsidRPr="00477977">
        <w:rPr>
          <w:rFonts w:ascii="Noway Regular" w:hAnsi="Noway Regular"/>
          <w:color w:val="000000"/>
        </w:rPr>
        <w:t xml:space="preserve">.), oświadczam, że wyrażam zgodę na samodzielny pobyt mojego niepełnoletniego dziecka  ………………………………………………………………. w Junior </w:t>
      </w:r>
      <w:r w:rsidRPr="00477977">
        <w:rPr>
          <w:rFonts w:ascii="Noway Regular" w:hAnsi="Noway Regular"/>
        </w:rPr>
        <w:t>Event</w:t>
      </w:r>
      <w:r w:rsidRPr="00477977">
        <w:rPr>
          <w:rFonts w:ascii="Noway Regular" w:hAnsi="Noway Regular"/>
          <w:color w:val="000000"/>
        </w:rPr>
        <w:t xml:space="preserve"> </w:t>
      </w:r>
      <w:r w:rsidRPr="00477977">
        <w:rPr>
          <w:rFonts w:ascii="Noway Regular" w:hAnsi="Noway Regular"/>
        </w:rPr>
        <w:t>C</w:t>
      </w:r>
      <w:r w:rsidRPr="00477977">
        <w:rPr>
          <w:rFonts w:ascii="Noway Regular" w:hAnsi="Noway Regular"/>
          <w:color w:val="000000"/>
        </w:rPr>
        <w:t xml:space="preserve">lubie podczas organizowanego przez Miejskie Centrum Kultury koncertu w dniu </w:t>
      </w:r>
      <w:r w:rsidR="00FC0D0D" w:rsidRPr="00477977">
        <w:rPr>
          <w:rFonts w:ascii="Noway Regular" w:hAnsi="Noway Regular"/>
        </w:rPr>
        <w:t>19</w:t>
      </w:r>
      <w:r w:rsidRPr="00477977">
        <w:rPr>
          <w:rFonts w:ascii="Noway Regular" w:hAnsi="Noway Regular"/>
          <w:color w:val="000000"/>
        </w:rPr>
        <w:t xml:space="preserve"> </w:t>
      </w:r>
      <w:r w:rsidR="00FC0D0D" w:rsidRPr="00477977">
        <w:rPr>
          <w:rFonts w:ascii="Noway Regular" w:hAnsi="Noway Regular"/>
        </w:rPr>
        <w:t>maja</w:t>
      </w:r>
      <w:r w:rsidRPr="00477977">
        <w:rPr>
          <w:rFonts w:ascii="Noway Regular" w:hAnsi="Noway Regular"/>
          <w:color w:val="000000"/>
        </w:rPr>
        <w:t xml:space="preserve"> 202</w:t>
      </w:r>
      <w:r w:rsidR="00FC0D0D" w:rsidRPr="00477977">
        <w:rPr>
          <w:rFonts w:ascii="Noway Regular" w:hAnsi="Noway Regular"/>
          <w:color w:val="000000"/>
        </w:rPr>
        <w:t>2</w:t>
      </w:r>
      <w:r w:rsidRPr="00477977">
        <w:rPr>
          <w:rFonts w:ascii="Noway Regular" w:hAnsi="Noway Regular"/>
          <w:color w:val="000000"/>
        </w:rPr>
        <w:t xml:space="preserve"> r.</w:t>
      </w:r>
    </w:p>
    <w:p w14:paraId="00000005" w14:textId="77777777" w:rsidR="002B4160" w:rsidRPr="00477977" w:rsidRDefault="00284557" w:rsidP="004779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Noway Regular" w:hAnsi="Noway Regular"/>
          <w:color w:val="000000"/>
        </w:rPr>
      </w:pPr>
      <w:r w:rsidRPr="00477977">
        <w:rPr>
          <w:rFonts w:ascii="Noway Regular" w:hAnsi="Noway Regular"/>
          <w:color w:val="000000"/>
        </w:rPr>
        <w:t xml:space="preserve">Oświadczam, że zapoznałem/łam się i akceptuję postanowienia Regulaminu Junior </w:t>
      </w:r>
      <w:r w:rsidRPr="00477977">
        <w:rPr>
          <w:rFonts w:ascii="Noway Regular" w:hAnsi="Noway Regular"/>
        </w:rPr>
        <w:t>Event</w:t>
      </w:r>
      <w:r w:rsidRPr="00477977">
        <w:rPr>
          <w:rFonts w:ascii="Noway Regular" w:hAnsi="Noway Regular"/>
          <w:color w:val="000000"/>
        </w:rPr>
        <w:t xml:space="preserve"> </w:t>
      </w:r>
      <w:r w:rsidRPr="00477977">
        <w:rPr>
          <w:rFonts w:ascii="Noway Regular" w:hAnsi="Noway Regular"/>
        </w:rPr>
        <w:t>C</w:t>
      </w:r>
      <w:r w:rsidRPr="00477977">
        <w:rPr>
          <w:rFonts w:ascii="Noway Regular" w:hAnsi="Noway Regular"/>
          <w:color w:val="000000"/>
        </w:rPr>
        <w:t>lubu Miejskiego Centrum Kultury.</w:t>
      </w:r>
    </w:p>
    <w:p w14:paraId="00000006" w14:textId="77BEF50A" w:rsidR="002B4160" w:rsidRPr="00477977" w:rsidRDefault="00284557" w:rsidP="004779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Noway Regular" w:hAnsi="Noway Regular"/>
          <w:color w:val="000000"/>
        </w:rPr>
      </w:pPr>
      <w:r w:rsidRPr="00477977">
        <w:rPr>
          <w:rFonts w:ascii="Noway Regular" w:hAnsi="Noway Regular"/>
          <w:color w:val="000000"/>
        </w:rPr>
        <w:t>Oświadczam, że moje dziecko jest zdrowe, nie ma objawów choroby takich jak gorączka, kaszel, duszności</w:t>
      </w:r>
      <w:r w:rsidR="004C1B48" w:rsidRPr="00477977">
        <w:rPr>
          <w:rFonts w:ascii="Noway Regular" w:hAnsi="Noway Regular"/>
          <w:color w:val="000000"/>
        </w:rPr>
        <w:t>.</w:t>
      </w:r>
    </w:p>
    <w:p w14:paraId="00000007" w14:textId="77777777" w:rsidR="002B4160" w:rsidRPr="00477977" w:rsidRDefault="00284557" w:rsidP="004779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Noway Regular" w:hAnsi="Noway Regular"/>
          <w:color w:val="000000"/>
        </w:rPr>
      </w:pPr>
      <w:r w:rsidRPr="00477977">
        <w:rPr>
          <w:rFonts w:ascii="Noway Regular" w:hAnsi="Noway Regular"/>
          <w:color w:val="000000"/>
        </w:rPr>
        <w:t xml:space="preserve">Jeżeli zaistnieje taka konieczność, zobowiązuję się niezwłocznie odebrać dziecko z </w:t>
      </w:r>
      <w:r w:rsidRPr="00477977">
        <w:rPr>
          <w:rFonts w:ascii="Noway Regular" w:hAnsi="Noway Regular"/>
        </w:rPr>
        <w:t>C</w:t>
      </w:r>
      <w:r w:rsidRPr="00477977">
        <w:rPr>
          <w:rFonts w:ascii="Noway Regular" w:hAnsi="Noway Regular"/>
          <w:color w:val="000000"/>
        </w:rPr>
        <w:t xml:space="preserve">lubu. </w:t>
      </w:r>
    </w:p>
    <w:p w14:paraId="0553B6D9" w14:textId="77777777" w:rsidR="000F13B4" w:rsidRDefault="000F13B4" w:rsidP="000F13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Noway Regular" w:hAnsi="Noway Regular"/>
          <w:color w:val="000000"/>
        </w:rPr>
      </w:pPr>
    </w:p>
    <w:p w14:paraId="00000008" w14:textId="354A7ABF" w:rsidR="002B4160" w:rsidRPr="00477977" w:rsidRDefault="00284557" w:rsidP="00477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Noway Regular" w:hAnsi="Noway Regular"/>
          <w:color w:val="000000"/>
        </w:rPr>
      </w:pPr>
      <w:r w:rsidRPr="00477977">
        <w:rPr>
          <w:rFonts w:ascii="Noway Regular" w:hAnsi="Noway Regular"/>
          <w:color w:val="000000"/>
        </w:rPr>
        <w:t>…………………………………………………………..</w:t>
      </w:r>
    </w:p>
    <w:p w14:paraId="00000009" w14:textId="77777777" w:rsidR="002B4160" w:rsidRPr="00477977" w:rsidRDefault="00284557" w:rsidP="00477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Noway Regular" w:hAnsi="Noway Regular"/>
          <w:color w:val="000000"/>
          <w:sz w:val="18"/>
          <w:szCs w:val="18"/>
        </w:rPr>
      </w:pPr>
      <w:r w:rsidRPr="00477977">
        <w:rPr>
          <w:rFonts w:ascii="Noway Regular" w:hAnsi="Noway Regular"/>
          <w:i/>
          <w:color w:val="000000"/>
        </w:rPr>
        <w:t>Data, podpis rodzica/opiekuna prawnego</w:t>
      </w:r>
    </w:p>
    <w:p w14:paraId="3A60B4D2" w14:textId="77777777" w:rsidR="000F13B4" w:rsidRDefault="000F13B4" w:rsidP="000F13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Noway Regular" w:hAnsi="Noway Regular"/>
          <w:b/>
          <w:color w:val="000000"/>
          <w:sz w:val="18"/>
          <w:szCs w:val="18"/>
        </w:rPr>
      </w:pPr>
    </w:p>
    <w:p w14:paraId="1317F976" w14:textId="77777777" w:rsidR="000F13B4" w:rsidRDefault="000F13B4" w:rsidP="000F13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Noway Regular" w:hAnsi="Noway Regular"/>
          <w:b/>
          <w:color w:val="000000"/>
          <w:sz w:val="18"/>
          <w:szCs w:val="18"/>
        </w:rPr>
      </w:pPr>
    </w:p>
    <w:p w14:paraId="0000000A" w14:textId="2B05A858" w:rsidR="002B4160" w:rsidRPr="00477977" w:rsidRDefault="00284557" w:rsidP="000F13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Noway Regular" w:hAnsi="Noway Regular"/>
          <w:color w:val="000000"/>
          <w:sz w:val="18"/>
          <w:szCs w:val="18"/>
        </w:rPr>
      </w:pPr>
      <w:r w:rsidRPr="00477977">
        <w:rPr>
          <w:rFonts w:ascii="Noway Regular" w:hAnsi="Noway Regular"/>
          <w:b/>
          <w:color w:val="000000"/>
          <w:sz w:val="18"/>
          <w:szCs w:val="18"/>
        </w:rPr>
        <w:t>Klauzula informacyjna</w:t>
      </w:r>
    </w:p>
    <w:p w14:paraId="0000000B" w14:textId="77777777" w:rsidR="002B4160" w:rsidRPr="00477977" w:rsidRDefault="002B4160" w:rsidP="000F13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Noway Regular" w:hAnsi="Noway Regular"/>
          <w:color w:val="000000"/>
          <w:sz w:val="18"/>
          <w:szCs w:val="18"/>
        </w:rPr>
      </w:pPr>
    </w:p>
    <w:p w14:paraId="0000000C" w14:textId="77777777" w:rsidR="002B4160" w:rsidRPr="00477977" w:rsidRDefault="00284557" w:rsidP="00A40A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Noway Regular" w:hAnsi="Noway Regular"/>
          <w:color w:val="000000"/>
          <w:sz w:val="18"/>
          <w:szCs w:val="18"/>
        </w:rPr>
      </w:pPr>
      <w:r w:rsidRPr="00477977">
        <w:rPr>
          <w:rFonts w:ascii="Noway Regular" w:hAnsi="Noway Regular"/>
          <w:color w:val="000000"/>
          <w:sz w:val="18"/>
          <w:szCs w:val="18"/>
        </w:rPr>
        <w:t>Zgodnie z art. 13 ogólnego rozporządzenia o ochronie danych osobowych z dnia 27 kwietnia 2016 r. (Dz. Urz. UE L 119 z 04.05.2016) informuję, iż:</w:t>
      </w:r>
    </w:p>
    <w:p w14:paraId="0000000D" w14:textId="77777777" w:rsidR="002B4160" w:rsidRPr="00477977" w:rsidRDefault="00284557" w:rsidP="00A40A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5"/>
        <w:jc w:val="both"/>
        <w:rPr>
          <w:rFonts w:ascii="Noway Regular" w:hAnsi="Noway Regular"/>
          <w:color w:val="000000"/>
          <w:sz w:val="18"/>
          <w:szCs w:val="18"/>
        </w:rPr>
      </w:pPr>
      <w:bookmarkStart w:id="0" w:name="_heading=h.gjdgxs" w:colFirst="0" w:colLast="0"/>
      <w:bookmarkEnd w:id="0"/>
      <w:r w:rsidRPr="00477977">
        <w:rPr>
          <w:rFonts w:ascii="Noway Regular" w:hAnsi="Noway Regular"/>
          <w:color w:val="000000"/>
          <w:sz w:val="18"/>
          <w:szCs w:val="18"/>
        </w:rPr>
        <w:t xml:space="preserve">Administratorem danych osobowych dziecka i jego opiekunów prawnych jest Miejskie Centrum Kultury, przy pl. Kościuszki 18 w Tomaszowie Mazowieckim. </w:t>
      </w:r>
    </w:p>
    <w:p w14:paraId="0000000E" w14:textId="652429AC" w:rsidR="002B4160" w:rsidRPr="00477977" w:rsidRDefault="00284557" w:rsidP="00A40A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5"/>
        <w:jc w:val="both"/>
        <w:rPr>
          <w:rFonts w:ascii="Noway Regular" w:hAnsi="Noway Regular"/>
          <w:color w:val="000000"/>
          <w:sz w:val="18"/>
          <w:szCs w:val="18"/>
        </w:rPr>
      </w:pPr>
      <w:r w:rsidRPr="00477977">
        <w:rPr>
          <w:rFonts w:ascii="Noway Regular" w:hAnsi="Noway Regular"/>
          <w:sz w:val="18"/>
          <w:szCs w:val="18"/>
        </w:rPr>
        <w:t>K</w:t>
      </w:r>
      <w:r w:rsidRPr="00477977">
        <w:rPr>
          <w:rFonts w:ascii="Noway Regular" w:hAnsi="Noway Regular"/>
          <w:color w:val="000000"/>
          <w:sz w:val="18"/>
          <w:szCs w:val="18"/>
        </w:rPr>
        <w:t xml:space="preserve">ażda osoba, której dane dotyczą, może kontaktować się w sprawach dotyczących ochrony tych danych z Inspektorem Ochrony Danych, wysyłając wiadomość na adres e-mail: </w:t>
      </w:r>
      <w:hyperlink r:id="rId8">
        <w:r w:rsidRPr="00477977">
          <w:rPr>
            <w:rFonts w:ascii="Noway Regular" w:hAnsi="Noway Regular"/>
            <w:color w:val="0563C1"/>
            <w:sz w:val="18"/>
            <w:szCs w:val="18"/>
            <w:u w:val="single"/>
          </w:rPr>
          <w:t>iod@mck-tm.pl</w:t>
        </w:r>
      </w:hyperlink>
      <w:r w:rsidRPr="00477977">
        <w:rPr>
          <w:rFonts w:ascii="Noway Regular" w:hAnsi="Noway Regular"/>
          <w:sz w:val="18"/>
          <w:szCs w:val="18"/>
        </w:rPr>
        <w:t>.</w:t>
      </w:r>
      <w:r w:rsidRPr="00477977">
        <w:rPr>
          <w:rFonts w:ascii="Noway Regular" w:hAnsi="Noway Regular"/>
          <w:color w:val="000000"/>
          <w:sz w:val="18"/>
          <w:szCs w:val="18"/>
        </w:rPr>
        <w:t xml:space="preserve"> </w:t>
      </w:r>
    </w:p>
    <w:p w14:paraId="0000000F" w14:textId="77777777" w:rsidR="002B4160" w:rsidRPr="00477977" w:rsidRDefault="00284557" w:rsidP="00A40A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5"/>
        <w:jc w:val="both"/>
        <w:rPr>
          <w:rFonts w:ascii="Noway Regular" w:hAnsi="Noway Regular"/>
          <w:color w:val="000000"/>
          <w:sz w:val="18"/>
          <w:szCs w:val="18"/>
        </w:rPr>
      </w:pPr>
      <w:r w:rsidRPr="00477977">
        <w:rPr>
          <w:rFonts w:ascii="Noway Regular" w:hAnsi="Noway Regular"/>
          <w:color w:val="000000"/>
          <w:sz w:val="18"/>
          <w:szCs w:val="18"/>
        </w:rPr>
        <w:t xml:space="preserve">Dane osobowe dziecka oraz jego opiekunów prawnych, którzy korzystają z pobytu dziecka w </w:t>
      </w:r>
      <w:r w:rsidRPr="00477977">
        <w:rPr>
          <w:rFonts w:ascii="Noway Regular" w:hAnsi="Noway Regular"/>
          <w:sz w:val="18"/>
          <w:szCs w:val="18"/>
        </w:rPr>
        <w:t>C</w:t>
      </w:r>
      <w:r w:rsidRPr="00477977">
        <w:rPr>
          <w:rFonts w:ascii="Noway Regular" w:hAnsi="Noway Regular"/>
          <w:color w:val="000000"/>
          <w:sz w:val="18"/>
          <w:szCs w:val="18"/>
        </w:rPr>
        <w:t xml:space="preserve">lubie, będą przetwarzane przez Administratora zgodnie z ogólnym rozporządzeniem o ochronie danych, zwanym dalej „RODO”.  Podane dane osobowe </w:t>
      </w:r>
      <w:r w:rsidRPr="00477977">
        <w:rPr>
          <w:rFonts w:ascii="Noway Regular" w:hAnsi="Noway Regular"/>
          <w:sz w:val="18"/>
          <w:szCs w:val="18"/>
        </w:rPr>
        <w:t xml:space="preserve">umożliwią organizatorom skontaktowanie się z opiekunem prawnym dziecka przebywającego w Clubie w przypadku wystąpienia u dziecka objawów chorobowych.  </w:t>
      </w:r>
    </w:p>
    <w:p w14:paraId="00000010" w14:textId="77777777" w:rsidR="002B4160" w:rsidRPr="00477977" w:rsidRDefault="00284557" w:rsidP="00A40A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5"/>
        <w:jc w:val="both"/>
        <w:rPr>
          <w:rFonts w:ascii="Noway Regular" w:hAnsi="Noway Regular"/>
          <w:color w:val="000000"/>
          <w:sz w:val="18"/>
          <w:szCs w:val="18"/>
        </w:rPr>
      </w:pPr>
      <w:r w:rsidRPr="00477977">
        <w:rPr>
          <w:rFonts w:ascii="Noway Regular" w:hAnsi="Noway Regular"/>
          <w:color w:val="000000"/>
          <w:sz w:val="18"/>
          <w:szCs w:val="18"/>
        </w:rPr>
        <w:t xml:space="preserve">Dane osobowe </w:t>
      </w:r>
      <w:r w:rsidRPr="00477977">
        <w:rPr>
          <w:rFonts w:ascii="Noway Regular" w:hAnsi="Noway Regular"/>
          <w:sz w:val="18"/>
          <w:szCs w:val="18"/>
        </w:rPr>
        <w:t>d</w:t>
      </w:r>
      <w:r w:rsidRPr="00477977">
        <w:rPr>
          <w:rFonts w:ascii="Noway Regular" w:hAnsi="Noway Regular"/>
          <w:color w:val="000000"/>
          <w:sz w:val="18"/>
          <w:szCs w:val="18"/>
        </w:rPr>
        <w:t xml:space="preserve">ziecka oraz jego opiekunów prawnych, którzy korzystają z pobytu Dziecka w </w:t>
      </w:r>
      <w:r w:rsidRPr="00477977">
        <w:rPr>
          <w:rFonts w:ascii="Noway Regular" w:hAnsi="Noway Regular"/>
          <w:sz w:val="18"/>
          <w:szCs w:val="18"/>
        </w:rPr>
        <w:t>C</w:t>
      </w:r>
      <w:r w:rsidRPr="00477977">
        <w:rPr>
          <w:rFonts w:ascii="Noway Regular" w:hAnsi="Noway Regular"/>
          <w:color w:val="000000"/>
          <w:sz w:val="18"/>
          <w:szCs w:val="18"/>
        </w:rPr>
        <w:t xml:space="preserve">lubie, będą przetwarzane w oparciu o następujące podstawy prawne: </w:t>
      </w:r>
    </w:p>
    <w:p w14:paraId="00000011" w14:textId="77777777" w:rsidR="002B4160" w:rsidRPr="00477977" w:rsidRDefault="00284557" w:rsidP="00A40A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5"/>
        <w:jc w:val="both"/>
        <w:rPr>
          <w:rFonts w:ascii="Noway Regular" w:hAnsi="Noway Regular"/>
          <w:color w:val="000000"/>
          <w:sz w:val="18"/>
          <w:szCs w:val="18"/>
        </w:rPr>
      </w:pPr>
      <w:bookmarkStart w:id="1" w:name="_heading=h.30j0zll" w:colFirst="0" w:colLast="0"/>
      <w:bookmarkEnd w:id="1"/>
      <w:r w:rsidRPr="00477977">
        <w:rPr>
          <w:rFonts w:ascii="Noway Regular" w:hAnsi="Noway Regular"/>
          <w:color w:val="000000"/>
          <w:sz w:val="18"/>
          <w:szCs w:val="18"/>
        </w:rPr>
        <w:t xml:space="preserve">art. 6 ust. 1 lit b) RODO – w zakresie danych niezbędnych do korzystania z </w:t>
      </w:r>
      <w:r w:rsidRPr="00477977">
        <w:rPr>
          <w:rFonts w:ascii="Noway Regular" w:hAnsi="Noway Regular"/>
          <w:sz w:val="18"/>
          <w:szCs w:val="18"/>
        </w:rPr>
        <w:t>C</w:t>
      </w:r>
      <w:r w:rsidRPr="00477977">
        <w:rPr>
          <w:rFonts w:ascii="Noway Regular" w:hAnsi="Noway Regular"/>
          <w:color w:val="000000"/>
          <w:sz w:val="18"/>
          <w:szCs w:val="18"/>
        </w:rPr>
        <w:t xml:space="preserve">lubu (identyfikacyjnych/kontaktowych) podanych w celu zapisu </w:t>
      </w:r>
      <w:r w:rsidRPr="00477977">
        <w:rPr>
          <w:rFonts w:ascii="Noway Regular" w:hAnsi="Noway Regular"/>
          <w:sz w:val="18"/>
          <w:szCs w:val="18"/>
        </w:rPr>
        <w:t>d</w:t>
      </w:r>
      <w:r w:rsidRPr="00477977">
        <w:rPr>
          <w:rFonts w:ascii="Noway Regular" w:hAnsi="Noway Regular"/>
          <w:color w:val="000000"/>
          <w:sz w:val="18"/>
          <w:szCs w:val="18"/>
        </w:rPr>
        <w:t xml:space="preserve">ziecka na pobyt w </w:t>
      </w:r>
      <w:r w:rsidRPr="00477977">
        <w:rPr>
          <w:rFonts w:ascii="Noway Regular" w:hAnsi="Noway Regular"/>
          <w:sz w:val="18"/>
          <w:szCs w:val="18"/>
        </w:rPr>
        <w:t>C</w:t>
      </w:r>
      <w:r w:rsidRPr="00477977">
        <w:rPr>
          <w:rFonts w:ascii="Noway Regular" w:hAnsi="Noway Regular"/>
          <w:color w:val="000000"/>
          <w:sz w:val="18"/>
          <w:szCs w:val="18"/>
        </w:rPr>
        <w:t xml:space="preserve">lubie, po akceptacji Regulaminu </w:t>
      </w:r>
      <w:r w:rsidRPr="00477977">
        <w:rPr>
          <w:rFonts w:ascii="Noway Regular" w:hAnsi="Noway Regular"/>
          <w:sz w:val="18"/>
          <w:szCs w:val="18"/>
        </w:rPr>
        <w:t>C</w:t>
      </w:r>
      <w:r w:rsidRPr="00477977">
        <w:rPr>
          <w:rFonts w:ascii="Noway Regular" w:hAnsi="Noway Regular"/>
          <w:color w:val="000000"/>
          <w:sz w:val="18"/>
          <w:szCs w:val="18"/>
        </w:rPr>
        <w:t>lubu;</w:t>
      </w:r>
    </w:p>
    <w:p w14:paraId="00000012" w14:textId="77777777" w:rsidR="002B4160" w:rsidRPr="00477977" w:rsidRDefault="00284557" w:rsidP="00A40A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5"/>
        <w:jc w:val="both"/>
        <w:rPr>
          <w:rFonts w:ascii="Noway Regular" w:hAnsi="Noway Regular"/>
          <w:color w:val="000000"/>
          <w:sz w:val="18"/>
          <w:szCs w:val="18"/>
        </w:rPr>
      </w:pPr>
      <w:bookmarkStart w:id="2" w:name="_heading=h.1fob9te" w:colFirst="0" w:colLast="0"/>
      <w:bookmarkEnd w:id="2"/>
      <w:r w:rsidRPr="00477977">
        <w:rPr>
          <w:rFonts w:ascii="Noway Regular" w:hAnsi="Noway Regular"/>
          <w:color w:val="000000"/>
          <w:sz w:val="18"/>
          <w:szCs w:val="18"/>
        </w:rPr>
        <w:t xml:space="preserve">w zakresie informacji o braku objawów chorobowych u dziecka dane osobowe dziecka przetwarzane są w związku z zagrożeniem zakażenia </w:t>
      </w:r>
      <w:proofErr w:type="spellStart"/>
      <w:r w:rsidRPr="00477977">
        <w:rPr>
          <w:rFonts w:ascii="Noway Regular" w:hAnsi="Noway Regular"/>
          <w:color w:val="000000"/>
          <w:sz w:val="18"/>
          <w:szCs w:val="18"/>
        </w:rPr>
        <w:t>koronawirusem</w:t>
      </w:r>
      <w:proofErr w:type="spellEnd"/>
      <w:r w:rsidRPr="00477977">
        <w:rPr>
          <w:rFonts w:ascii="Noway Regular" w:hAnsi="Noway Regular"/>
          <w:color w:val="000000"/>
          <w:sz w:val="18"/>
          <w:szCs w:val="18"/>
        </w:rPr>
        <w:t xml:space="preserve"> i walki z epidemią w oparciu o art. 9 ust. 2 lit. g) </w:t>
      </w:r>
      <w:proofErr w:type="spellStart"/>
      <w:r w:rsidRPr="00477977">
        <w:rPr>
          <w:rFonts w:ascii="Noway Regular" w:hAnsi="Noway Regular"/>
          <w:color w:val="000000"/>
          <w:sz w:val="18"/>
          <w:szCs w:val="18"/>
        </w:rPr>
        <w:t>rodo</w:t>
      </w:r>
      <w:proofErr w:type="spellEnd"/>
      <w:r w:rsidRPr="00477977">
        <w:rPr>
          <w:rFonts w:ascii="Noway Regular" w:hAnsi="Noway Regular"/>
          <w:color w:val="000000"/>
          <w:sz w:val="18"/>
          <w:szCs w:val="18"/>
        </w:rPr>
        <w:t xml:space="preserve"> w związku z art. 8a ust. 5 pkt 2, ust. 8 ustawy z dnia 14 marca 1985 r. o Państwowej Inspekcji Sanitarnej w związku z zaleceniami wydanymi przez GIS, MZ oraz w związku z wymogami bezpieczeństwa wynikającymi z Regulaminu </w:t>
      </w:r>
      <w:r w:rsidRPr="00477977">
        <w:rPr>
          <w:rFonts w:ascii="Noway Regular" w:hAnsi="Noway Regular"/>
          <w:sz w:val="18"/>
          <w:szCs w:val="18"/>
        </w:rPr>
        <w:t>C</w:t>
      </w:r>
      <w:r w:rsidRPr="00477977">
        <w:rPr>
          <w:rFonts w:ascii="Noway Regular" w:hAnsi="Noway Regular"/>
          <w:color w:val="000000"/>
          <w:sz w:val="18"/>
          <w:szCs w:val="18"/>
        </w:rPr>
        <w:t>lubu.</w:t>
      </w:r>
    </w:p>
    <w:p w14:paraId="00000013" w14:textId="77777777" w:rsidR="002B4160" w:rsidRPr="00477977" w:rsidRDefault="00284557" w:rsidP="00A40A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5"/>
        <w:jc w:val="both"/>
        <w:rPr>
          <w:rFonts w:ascii="Noway Regular" w:hAnsi="Noway Regular"/>
          <w:color w:val="000000"/>
          <w:sz w:val="18"/>
          <w:szCs w:val="18"/>
        </w:rPr>
      </w:pPr>
      <w:r w:rsidRPr="00477977">
        <w:rPr>
          <w:rFonts w:ascii="Noway Regular" w:hAnsi="Noway Regular"/>
          <w:color w:val="000000"/>
          <w:sz w:val="18"/>
          <w:szCs w:val="18"/>
        </w:rPr>
        <w:t>Administrator może udostępniać dane osobowe dziecka i jego opiekunów prawnych innym odbiorcom, o ile taki obowiązek wynikać będzie z przepisów prawa.</w:t>
      </w:r>
      <w:r w:rsidRPr="00477977">
        <w:rPr>
          <w:rFonts w:ascii="Noway Regular" w:hAnsi="Noway Regular"/>
          <w:i/>
          <w:color w:val="000000"/>
          <w:sz w:val="18"/>
          <w:szCs w:val="18"/>
        </w:rPr>
        <w:t xml:space="preserve"> </w:t>
      </w:r>
      <w:r w:rsidRPr="00477977">
        <w:rPr>
          <w:rFonts w:ascii="Noway Regular" w:hAnsi="Noway Regular"/>
          <w:color w:val="000000"/>
          <w:sz w:val="18"/>
          <w:szCs w:val="18"/>
        </w:rPr>
        <w:t xml:space="preserve">Administrator będzie przekazywać dane osobowe dziecka i jego opiekunów prawnych innym odbiorcom, którym powierzono przetwarzanie danych osobowych w imieniu i na rzecz Administratora. </w:t>
      </w:r>
    </w:p>
    <w:p w14:paraId="00000014" w14:textId="77777777" w:rsidR="002B4160" w:rsidRPr="00477977" w:rsidRDefault="00284557" w:rsidP="00A40A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5"/>
        <w:jc w:val="both"/>
        <w:rPr>
          <w:rFonts w:ascii="Noway Regular" w:hAnsi="Noway Regular"/>
          <w:color w:val="000000"/>
          <w:sz w:val="18"/>
          <w:szCs w:val="18"/>
        </w:rPr>
      </w:pPr>
      <w:r w:rsidRPr="00477977">
        <w:rPr>
          <w:rFonts w:ascii="Noway Regular" w:hAnsi="Noway Regular"/>
          <w:color w:val="000000"/>
          <w:sz w:val="18"/>
          <w:szCs w:val="18"/>
        </w:rPr>
        <w:t xml:space="preserve">Dane osobowe </w:t>
      </w:r>
      <w:r w:rsidRPr="00477977">
        <w:rPr>
          <w:rFonts w:ascii="Noway Regular" w:hAnsi="Noway Regular"/>
          <w:sz w:val="18"/>
          <w:szCs w:val="18"/>
        </w:rPr>
        <w:t>d</w:t>
      </w:r>
      <w:r w:rsidRPr="00477977">
        <w:rPr>
          <w:rFonts w:ascii="Noway Regular" w:hAnsi="Noway Regular"/>
          <w:color w:val="000000"/>
          <w:sz w:val="18"/>
          <w:szCs w:val="18"/>
        </w:rPr>
        <w:t>ziecka oraz jego opiekunów prawnych nie będą przesyłane do kraju spoza Europejskiego Obszaru Gospodarczego (EOG), czyli do tzw. państwa trzeciego</w:t>
      </w:r>
      <w:r w:rsidRPr="00477977">
        <w:rPr>
          <w:rFonts w:ascii="Noway Regular" w:hAnsi="Noway Regular"/>
          <w:sz w:val="18"/>
          <w:szCs w:val="18"/>
        </w:rPr>
        <w:t>,</w:t>
      </w:r>
      <w:r w:rsidRPr="00477977">
        <w:rPr>
          <w:rFonts w:ascii="Noway Regular" w:hAnsi="Noway Regular"/>
          <w:color w:val="000000"/>
          <w:sz w:val="18"/>
          <w:szCs w:val="18"/>
        </w:rPr>
        <w:t xml:space="preserve"> i tam przetwarzane. </w:t>
      </w:r>
    </w:p>
    <w:p w14:paraId="00000015" w14:textId="77777777" w:rsidR="002B4160" w:rsidRPr="00477977" w:rsidRDefault="00284557" w:rsidP="00A40A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5"/>
        <w:jc w:val="both"/>
        <w:rPr>
          <w:rFonts w:ascii="Noway Regular" w:hAnsi="Noway Regular"/>
          <w:color w:val="000000"/>
          <w:sz w:val="18"/>
          <w:szCs w:val="18"/>
        </w:rPr>
      </w:pPr>
      <w:r w:rsidRPr="00477977">
        <w:rPr>
          <w:rFonts w:ascii="Noway Regular" w:hAnsi="Noway Regular"/>
          <w:color w:val="000000"/>
          <w:sz w:val="18"/>
          <w:szCs w:val="18"/>
        </w:rPr>
        <w:t xml:space="preserve">Dane osobowe dziecka oraz jego opiekunów prawnych będą przetwarzane przez Administratora od dnia ich zebrania do 30 dni, z zastrzeżeniem, że w przypadku danych, do których przetwarzania Administrator jest zobowiązany na podstawie powszechnie obowiązujących przepisów prawa, dane te będą przetwarzane w okresie wymaganym przez odpowiednie przepisy. </w:t>
      </w:r>
    </w:p>
    <w:p w14:paraId="00000016" w14:textId="77777777" w:rsidR="002B4160" w:rsidRPr="00477977" w:rsidRDefault="00284557" w:rsidP="00A40A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5"/>
        <w:jc w:val="both"/>
        <w:rPr>
          <w:rFonts w:ascii="Noway Regular" w:hAnsi="Noway Regular"/>
          <w:color w:val="000000"/>
          <w:sz w:val="18"/>
          <w:szCs w:val="18"/>
        </w:rPr>
      </w:pPr>
      <w:r w:rsidRPr="00477977">
        <w:rPr>
          <w:rFonts w:ascii="Noway Regular" w:hAnsi="Noway Regular"/>
          <w:color w:val="000000"/>
          <w:sz w:val="18"/>
          <w:szCs w:val="18"/>
        </w:rPr>
        <w:t xml:space="preserve">Opiekunowie prawni </w:t>
      </w:r>
      <w:r w:rsidRPr="00477977">
        <w:rPr>
          <w:rFonts w:ascii="Noway Regular" w:hAnsi="Noway Regular"/>
          <w:sz w:val="18"/>
          <w:szCs w:val="18"/>
        </w:rPr>
        <w:t>mają</w:t>
      </w:r>
      <w:r w:rsidRPr="00477977">
        <w:rPr>
          <w:rFonts w:ascii="Noway Regular" w:hAnsi="Noway Regular"/>
          <w:color w:val="000000"/>
          <w:sz w:val="18"/>
          <w:szCs w:val="18"/>
        </w:rPr>
        <w:t xml:space="preserve"> prawo żądania od Administratora:</w:t>
      </w:r>
    </w:p>
    <w:p w14:paraId="00000017" w14:textId="77777777" w:rsidR="002B4160" w:rsidRPr="00477977" w:rsidRDefault="00284557" w:rsidP="00A40A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5"/>
        <w:jc w:val="both"/>
        <w:rPr>
          <w:rFonts w:ascii="Noway Regular" w:hAnsi="Noway Regular"/>
          <w:color w:val="000000"/>
          <w:sz w:val="18"/>
          <w:szCs w:val="18"/>
        </w:rPr>
      </w:pPr>
      <w:r w:rsidRPr="00477977">
        <w:rPr>
          <w:rFonts w:ascii="Noway Regular" w:hAnsi="Noway Regular"/>
          <w:color w:val="000000"/>
          <w:sz w:val="18"/>
          <w:szCs w:val="18"/>
        </w:rPr>
        <w:t xml:space="preserve">dostępu do swoich </w:t>
      </w:r>
      <w:r w:rsidRPr="00477977">
        <w:rPr>
          <w:rFonts w:ascii="Noway Regular" w:hAnsi="Noway Regular"/>
          <w:sz w:val="18"/>
          <w:szCs w:val="18"/>
        </w:rPr>
        <w:t>d</w:t>
      </w:r>
      <w:r w:rsidRPr="00477977">
        <w:rPr>
          <w:rFonts w:ascii="Noway Regular" w:hAnsi="Noway Regular"/>
          <w:color w:val="000000"/>
          <w:sz w:val="18"/>
          <w:szCs w:val="18"/>
        </w:rPr>
        <w:t xml:space="preserve">anych </w:t>
      </w:r>
      <w:r w:rsidRPr="00477977">
        <w:rPr>
          <w:rFonts w:ascii="Noway Regular" w:hAnsi="Noway Regular"/>
          <w:sz w:val="18"/>
          <w:szCs w:val="18"/>
        </w:rPr>
        <w:t>o</w:t>
      </w:r>
      <w:r w:rsidRPr="00477977">
        <w:rPr>
          <w:rFonts w:ascii="Noway Regular" w:hAnsi="Noway Regular"/>
          <w:color w:val="000000"/>
          <w:sz w:val="18"/>
          <w:szCs w:val="18"/>
        </w:rPr>
        <w:t xml:space="preserve">sobowych, </w:t>
      </w:r>
    </w:p>
    <w:p w14:paraId="00000018" w14:textId="77777777" w:rsidR="002B4160" w:rsidRPr="00477977" w:rsidRDefault="00284557" w:rsidP="00A40A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5"/>
        <w:jc w:val="both"/>
        <w:rPr>
          <w:rFonts w:ascii="Noway Regular" w:hAnsi="Noway Regular"/>
          <w:color w:val="000000"/>
          <w:sz w:val="18"/>
          <w:szCs w:val="18"/>
        </w:rPr>
      </w:pPr>
      <w:r w:rsidRPr="00477977">
        <w:rPr>
          <w:rFonts w:ascii="Noway Regular" w:hAnsi="Noway Regular"/>
          <w:color w:val="000000"/>
          <w:sz w:val="18"/>
          <w:szCs w:val="18"/>
        </w:rPr>
        <w:t xml:space="preserve">niezwłocznego sprostowania swoich </w:t>
      </w:r>
      <w:r w:rsidRPr="00477977">
        <w:rPr>
          <w:rFonts w:ascii="Noway Regular" w:hAnsi="Noway Regular"/>
          <w:sz w:val="18"/>
          <w:szCs w:val="18"/>
        </w:rPr>
        <w:t>d</w:t>
      </w:r>
      <w:r w:rsidRPr="00477977">
        <w:rPr>
          <w:rFonts w:ascii="Noway Regular" w:hAnsi="Noway Regular"/>
          <w:color w:val="000000"/>
          <w:sz w:val="18"/>
          <w:szCs w:val="18"/>
        </w:rPr>
        <w:t xml:space="preserve">anych </w:t>
      </w:r>
      <w:r w:rsidRPr="00477977">
        <w:rPr>
          <w:rFonts w:ascii="Noway Regular" w:hAnsi="Noway Regular"/>
          <w:sz w:val="18"/>
          <w:szCs w:val="18"/>
        </w:rPr>
        <w:t>o</w:t>
      </w:r>
      <w:r w:rsidRPr="00477977">
        <w:rPr>
          <w:rFonts w:ascii="Noway Regular" w:hAnsi="Noway Regular"/>
          <w:color w:val="000000"/>
          <w:sz w:val="18"/>
          <w:szCs w:val="18"/>
        </w:rPr>
        <w:t>sobowych, które są nieprawidłowe,</w:t>
      </w:r>
    </w:p>
    <w:p w14:paraId="00000019" w14:textId="77777777" w:rsidR="002B4160" w:rsidRPr="00477977" w:rsidRDefault="00284557" w:rsidP="00A40A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5"/>
        <w:jc w:val="both"/>
        <w:rPr>
          <w:rFonts w:ascii="Noway Regular" w:hAnsi="Noway Regular"/>
          <w:color w:val="000000"/>
          <w:sz w:val="18"/>
          <w:szCs w:val="18"/>
        </w:rPr>
      </w:pPr>
      <w:r w:rsidRPr="00477977">
        <w:rPr>
          <w:rFonts w:ascii="Noway Regular" w:hAnsi="Noway Regular"/>
          <w:color w:val="000000"/>
          <w:sz w:val="18"/>
          <w:szCs w:val="18"/>
        </w:rPr>
        <w:t xml:space="preserve">uzupełnienia niekompletnych </w:t>
      </w:r>
      <w:r w:rsidRPr="00477977">
        <w:rPr>
          <w:rFonts w:ascii="Noway Regular" w:hAnsi="Noway Regular"/>
          <w:sz w:val="18"/>
          <w:szCs w:val="18"/>
        </w:rPr>
        <w:t>d</w:t>
      </w:r>
      <w:r w:rsidRPr="00477977">
        <w:rPr>
          <w:rFonts w:ascii="Noway Regular" w:hAnsi="Noway Regular"/>
          <w:color w:val="000000"/>
          <w:sz w:val="18"/>
          <w:szCs w:val="18"/>
        </w:rPr>
        <w:t xml:space="preserve">anych </w:t>
      </w:r>
      <w:r w:rsidRPr="00477977">
        <w:rPr>
          <w:rFonts w:ascii="Noway Regular" w:hAnsi="Noway Regular"/>
          <w:sz w:val="18"/>
          <w:szCs w:val="18"/>
        </w:rPr>
        <w:t>o</w:t>
      </w:r>
      <w:r w:rsidRPr="00477977">
        <w:rPr>
          <w:rFonts w:ascii="Noway Regular" w:hAnsi="Noway Regular"/>
          <w:color w:val="000000"/>
          <w:sz w:val="18"/>
          <w:szCs w:val="18"/>
        </w:rPr>
        <w:t>sobowych poprzez przedstawienie dodatkowego oświadczenia,</w:t>
      </w:r>
    </w:p>
    <w:p w14:paraId="0000001A" w14:textId="77777777" w:rsidR="002B4160" w:rsidRPr="00477977" w:rsidRDefault="00284557" w:rsidP="00A40A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5"/>
        <w:jc w:val="both"/>
        <w:rPr>
          <w:rFonts w:ascii="Noway Regular" w:hAnsi="Noway Regular"/>
          <w:color w:val="000000"/>
          <w:sz w:val="18"/>
          <w:szCs w:val="18"/>
        </w:rPr>
      </w:pPr>
      <w:r w:rsidRPr="00477977">
        <w:rPr>
          <w:rFonts w:ascii="Noway Regular" w:hAnsi="Noway Regular"/>
          <w:color w:val="000000"/>
          <w:sz w:val="18"/>
          <w:szCs w:val="18"/>
        </w:rPr>
        <w:t xml:space="preserve">niezwłocznego usunięcia swoich </w:t>
      </w:r>
      <w:r w:rsidRPr="00477977">
        <w:rPr>
          <w:rFonts w:ascii="Noway Regular" w:hAnsi="Noway Regular"/>
          <w:sz w:val="18"/>
          <w:szCs w:val="18"/>
        </w:rPr>
        <w:t>d</w:t>
      </w:r>
      <w:r w:rsidRPr="00477977">
        <w:rPr>
          <w:rFonts w:ascii="Noway Regular" w:hAnsi="Noway Regular"/>
          <w:color w:val="000000"/>
          <w:sz w:val="18"/>
          <w:szCs w:val="18"/>
        </w:rPr>
        <w:t xml:space="preserve">anych </w:t>
      </w:r>
      <w:r w:rsidRPr="00477977">
        <w:rPr>
          <w:rFonts w:ascii="Noway Regular" w:hAnsi="Noway Regular"/>
          <w:sz w:val="18"/>
          <w:szCs w:val="18"/>
        </w:rPr>
        <w:t>o</w:t>
      </w:r>
      <w:r w:rsidRPr="00477977">
        <w:rPr>
          <w:rFonts w:ascii="Noway Regular" w:hAnsi="Noway Regular"/>
          <w:color w:val="000000"/>
          <w:sz w:val="18"/>
          <w:szCs w:val="18"/>
        </w:rPr>
        <w:t xml:space="preserve">sobowych, a Administrator ma obowiązek bez zbędnej zwłoki usunąć te </w:t>
      </w:r>
      <w:r w:rsidRPr="00477977">
        <w:rPr>
          <w:rFonts w:ascii="Noway Regular" w:hAnsi="Noway Regular"/>
          <w:sz w:val="18"/>
          <w:szCs w:val="18"/>
        </w:rPr>
        <w:t>d</w:t>
      </w:r>
      <w:r w:rsidRPr="00477977">
        <w:rPr>
          <w:rFonts w:ascii="Noway Regular" w:hAnsi="Noway Regular"/>
          <w:color w:val="000000"/>
          <w:sz w:val="18"/>
          <w:szCs w:val="18"/>
        </w:rPr>
        <w:t xml:space="preserve">ane </w:t>
      </w:r>
      <w:r w:rsidRPr="00477977">
        <w:rPr>
          <w:rFonts w:ascii="Noway Regular" w:hAnsi="Noway Regular"/>
          <w:sz w:val="18"/>
          <w:szCs w:val="18"/>
        </w:rPr>
        <w:t>o</w:t>
      </w:r>
      <w:r w:rsidRPr="00477977">
        <w:rPr>
          <w:rFonts w:ascii="Noway Regular" w:hAnsi="Noway Regular"/>
          <w:color w:val="000000"/>
          <w:sz w:val="18"/>
          <w:szCs w:val="18"/>
        </w:rPr>
        <w:t>sobowe (z zastrzeżeniem wyjątków przewidzianych w art. 17 ust. 3 RODO),</w:t>
      </w:r>
    </w:p>
    <w:p w14:paraId="0000001B" w14:textId="77777777" w:rsidR="002B4160" w:rsidRPr="00477977" w:rsidRDefault="00284557" w:rsidP="00A40A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5"/>
        <w:jc w:val="both"/>
        <w:rPr>
          <w:rFonts w:ascii="Noway Regular" w:hAnsi="Noway Regular"/>
          <w:color w:val="000000"/>
          <w:sz w:val="18"/>
          <w:szCs w:val="18"/>
        </w:rPr>
      </w:pPr>
      <w:r w:rsidRPr="00477977">
        <w:rPr>
          <w:rFonts w:ascii="Noway Regular" w:hAnsi="Noway Regular"/>
          <w:color w:val="000000"/>
          <w:sz w:val="18"/>
          <w:szCs w:val="18"/>
        </w:rPr>
        <w:t xml:space="preserve">ograniczenia przetwarzania swoich </w:t>
      </w:r>
      <w:r w:rsidRPr="00477977">
        <w:rPr>
          <w:rFonts w:ascii="Noway Regular" w:hAnsi="Noway Regular"/>
          <w:sz w:val="18"/>
          <w:szCs w:val="18"/>
        </w:rPr>
        <w:t>d</w:t>
      </w:r>
      <w:r w:rsidRPr="00477977">
        <w:rPr>
          <w:rFonts w:ascii="Noway Regular" w:hAnsi="Noway Regular"/>
          <w:color w:val="000000"/>
          <w:sz w:val="18"/>
          <w:szCs w:val="18"/>
        </w:rPr>
        <w:t xml:space="preserve">anych </w:t>
      </w:r>
      <w:r w:rsidRPr="00477977">
        <w:rPr>
          <w:rFonts w:ascii="Noway Regular" w:hAnsi="Noway Regular"/>
          <w:sz w:val="18"/>
          <w:szCs w:val="18"/>
        </w:rPr>
        <w:t>o</w:t>
      </w:r>
      <w:r w:rsidRPr="00477977">
        <w:rPr>
          <w:rFonts w:ascii="Noway Regular" w:hAnsi="Noway Regular"/>
          <w:color w:val="000000"/>
          <w:sz w:val="18"/>
          <w:szCs w:val="18"/>
        </w:rPr>
        <w:t>sobowych,</w:t>
      </w:r>
    </w:p>
    <w:p w14:paraId="0000001C" w14:textId="77777777" w:rsidR="002B4160" w:rsidRPr="00477977" w:rsidRDefault="00284557" w:rsidP="00A40A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5"/>
        <w:jc w:val="both"/>
        <w:rPr>
          <w:rFonts w:ascii="Noway Regular" w:hAnsi="Noway Regular"/>
          <w:color w:val="000000"/>
          <w:sz w:val="18"/>
          <w:szCs w:val="18"/>
        </w:rPr>
      </w:pPr>
      <w:r w:rsidRPr="00477977">
        <w:rPr>
          <w:rFonts w:ascii="Noway Regular" w:hAnsi="Noway Regular"/>
          <w:color w:val="000000"/>
          <w:sz w:val="18"/>
          <w:szCs w:val="18"/>
        </w:rPr>
        <w:t xml:space="preserve">otrzymania swoich </w:t>
      </w:r>
      <w:r w:rsidRPr="00477977">
        <w:rPr>
          <w:rFonts w:ascii="Noway Regular" w:hAnsi="Noway Regular"/>
          <w:sz w:val="18"/>
          <w:szCs w:val="18"/>
        </w:rPr>
        <w:t>d</w:t>
      </w:r>
      <w:r w:rsidRPr="00477977">
        <w:rPr>
          <w:rFonts w:ascii="Noway Regular" w:hAnsi="Noway Regular"/>
          <w:color w:val="000000"/>
          <w:sz w:val="18"/>
          <w:szCs w:val="18"/>
        </w:rPr>
        <w:t xml:space="preserve">anych </w:t>
      </w:r>
      <w:r w:rsidRPr="00477977">
        <w:rPr>
          <w:rFonts w:ascii="Noway Regular" w:hAnsi="Noway Regular"/>
          <w:sz w:val="18"/>
          <w:szCs w:val="18"/>
        </w:rPr>
        <w:t>o</w:t>
      </w:r>
      <w:r w:rsidRPr="00477977">
        <w:rPr>
          <w:rFonts w:ascii="Noway Regular" w:hAnsi="Noway Regular"/>
          <w:color w:val="000000"/>
          <w:sz w:val="18"/>
          <w:szCs w:val="18"/>
        </w:rPr>
        <w:t xml:space="preserve">sobowych w ustrukturyzowanym, powszechnie używanym formacie nadającym się do odczytu maszynowego, które dostarczył/dostarczyła Administratorowi, oraz ma prawo przesłać te </w:t>
      </w:r>
      <w:r w:rsidRPr="00477977">
        <w:rPr>
          <w:rFonts w:ascii="Noway Regular" w:hAnsi="Noway Regular"/>
          <w:sz w:val="18"/>
          <w:szCs w:val="18"/>
        </w:rPr>
        <w:t>d</w:t>
      </w:r>
      <w:r w:rsidRPr="00477977">
        <w:rPr>
          <w:rFonts w:ascii="Noway Regular" w:hAnsi="Noway Regular"/>
          <w:color w:val="000000"/>
          <w:sz w:val="18"/>
          <w:szCs w:val="18"/>
        </w:rPr>
        <w:t xml:space="preserve">ane </w:t>
      </w:r>
      <w:r w:rsidRPr="00477977">
        <w:rPr>
          <w:rFonts w:ascii="Noway Regular" w:hAnsi="Noway Regular"/>
          <w:sz w:val="18"/>
          <w:szCs w:val="18"/>
        </w:rPr>
        <w:t>o</w:t>
      </w:r>
      <w:r w:rsidRPr="00477977">
        <w:rPr>
          <w:rFonts w:ascii="Noway Regular" w:hAnsi="Noway Regular"/>
          <w:color w:val="000000"/>
          <w:sz w:val="18"/>
          <w:szCs w:val="18"/>
        </w:rPr>
        <w:t>sobowe innemu administratorowi bez przeszkód ze strony Administratora</w:t>
      </w:r>
      <w:r w:rsidRPr="00477977">
        <w:rPr>
          <w:rFonts w:ascii="Noway Regular" w:hAnsi="Noway Regular"/>
          <w:sz w:val="18"/>
          <w:szCs w:val="18"/>
        </w:rPr>
        <w:t>.</w:t>
      </w:r>
    </w:p>
    <w:p w14:paraId="0000001D" w14:textId="77777777" w:rsidR="002B4160" w:rsidRPr="00477977" w:rsidRDefault="00284557" w:rsidP="00A40A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hanging="425"/>
        <w:jc w:val="both"/>
        <w:rPr>
          <w:rFonts w:ascii="Noway Regular" w:hAnsi="Noway Regular"/>
          <w:color w:val="000000"/>
          <w:sz w:val="18"/>
          <w:szCs w:val="18"/>
        </w:rPr>
      </w:pPr>
      <w:r w:rsidRPr="00477977">
        <w:rPr>
          <w:rFonts w:ascii="Noway Regular" w:hAnsi="Noway Regular"/>
          <w:color w:val="000000"/>
          <w:sz w:val="18"/>
          <w:szCs w:val="18"/>
        </w:rPr>
        <w:t>Opiekun prawny może wnieść skargę do organu nadzorczego, którym na terenie Rzeczypospolitej Polskiej jest Urząd Ochrony Danych Osobowych (w skrócie UODO, ul. Stawki 2, 00-193 Warszawa), jeśli stwierdzi naruszenie jego praw lub wolności spowodowane niezgodnym z prawem przetwarzaniem danych osobowych.</w:t>
      </w:r>
    </w:p>
    <w:sectPr w:rsidR="002B4160" w:rsidRPr="00477977">
      <w:footerReference w:type="default" r:id="rId9"/>
      <w:pgSz w:w="11906" w:h="16838"/>
      <w:pgMar w:top="566" w:right="1417" w:bottom="68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BA1EB" w14:textId="77777777" w:rsidR="007F7EB5" w:rsidRDefault="007F7EB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7E31174" w14:textId="77777777" w:rsidR="007F7EB5" w:rsidRDefault="007F7EB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way Regular">
    <w:altName w:val="Calibri"/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2B4160" w:rsidRDefault="002B41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both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61A85" w14:textId="77777777" w:rsidR="007F7EB5" w:rsidRDefault="007F7EB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EC3EE9F" w14:textId="77777777" w:rsidR="007F7EB5" w:rsidRDefault="007F7EB5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E5C51"/>
    <w:multiLevelType w:val="multilevel"/>
    <w:tmpl w:val="C1BE3C78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 w16cid:durableId="302925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60"/>
    <w:rsid w:val="000F13B4"/>
    <w:rsid w:val="00284557"/>
    <w:rsid w:val="002B4160"/>
    <w:rsid w:val="00434785"/>
    <w:rsid w:val="00477977"/>
    <w:rsid w:val="00496923"/>
    <w:rsid w:val="004C1B48"/>
    <w:rsid w:val="007F7EB5"/>
    <w:rsid w:val="00A40A25"/>
    <w:rsid w:val="00A43390"/>
    <w:rsid w:val="00CB14B3"/>
    <w:rsid w:val="00FC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D54B"/>
  <w15:docId w15:val="{650FC505-CF65-1042-90DB-08E94275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customStyle="1" w:styleId="Normalny1">
    <w:name w:val="Normalny1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  <w:szCs w:val="22"/>
      <w:lang w:eastAsia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k-t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ap/T9IAqRXdAWpgLSQNV1hWvGA==">AMUW2mXS7n9dn4CTb9X/nzZFPF0KIze+iAURIU/hYbYIml55GkaYtP1FEJJc/kGxi9RKzjqd9XSNlGa9B0IPYoIu59tv9gnZpCZAH5g5jdCRTADgRjboLflcqwlgA/CO06DVZ3q5HTrB5kGauK8RPVkz/2Why2WsGQ==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Kultury w Tomaszowie Mazowieckim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dembowski pawel</dc:creator>
  <cp:lastModifiedBy>Hanna Cierpicka-Trzonek</cp:lastModifiedBy>
  <cp:revision>7</cp:revision>
  <cp:lastPrinted>2022-04-27T08:35:00Z</cp:lastPrinted>
  <dcterms:created xsi:type="dcterms:W3CDTF">2021-09-14T10:56:00Z</dcterms:created>
  <dcterms:modified xsi:type="dcterms:W3CDTF">2022-04-27T08:41:00Z</dcterms:modified>
</cp:coreProperties>
</file>