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AB" w:rsidRDefault="006848AB" w:rsidP="008F6826">
      <w:pPr>
        <w:spacing w:after="0" w:line="276" w:lineRule="auto"/>
        <w:contextualSpacing/>
        <w:jc w:val="both"/>
        <w:rPr>
          <w:b/>
          <w:sz w:val="32"/>
        </w:rPr>
      </w:pPr>
    </w:p>
    <w:p w:rsidR="000B2D74" w:rsidRPr="006848AB" w:rsidRDefault="000B2D74" w:rsidP="008F6826">
      <w:pPr>
        <w:spacing w:after="0" w:line="276" w:lineRule="auto"/>
        <w:contextualSpacing/>
        <w:jc w:val="center"/>
        <w:rPr>
          <w:b/>
          <w:sz w:val="32"/>
        </w:rPr>
      </w:pPr>
      <w:r w:rsidRPr="006848AB">
        <w:rPr>
          <w:b/>
          <w:sz w:val="32"/>
        </w:rPr>
        <w:t>Regulamin Czytelni</w:t>
      </w:r>
      <w:r w:rsidR="00045F58">
        <w:rPr>
          <w:b/>
          <w:sz w:val="32"/>
        </w:rPr>
        <w:t xml:space="preserve"> i Wypożyczalni</w:t>
      </w:r>
    </w:p>
    <w:p w:rsidR="000B2D74" w:rsidRPr="006848AB" w:rsidRDefault="000B2D74" w:rsidP="008F6826">
      <w:pPr>
        <w:spacing w:after="0" w:line="276" w:lineRule="auto"/>
        <w:contextualSpacing/>
        <w:jc w:val="center"/>
        <w:rPr>
          <w:b/>
          <w:sz w:val="32"/>
        </w:rPr>
      </w:pPr>
      <w:r w:rsidRPr="006848AB">
        <w:rPr>
          <w:b/>
          <w:sz w:val="32"/>
        </w:rPr>
        <w:t>Miejskiego Centrum Kultury w Tomaszowie Mazowieckim</w:t>
      </w:r>
    </w:p>
    <w:p w:rsidR="006848AB" w:rsidRPr="006848AB" w:rsidRDefault="006848AB" w:rsidP="008F6826">
      <w:pPr>
        <w:spacing w:after="0" w:line="276" w:lineRule="auto"/>
        <w:contextualSpacing/>
        <w:jc w:val="both"/>
        <w:rPr>
          <w:b/>
          <w:sz w:val="24"/>
        </w:rPr>
      </w:pPr>
    </w:p>
    <w:p w:rsidR="000B2D74" w:rsidRDefault="000B2D74" w:rsidP="008F6826">
      <w:pPr>
        <w:spacing w:after="0" w:line="276" w:lineRule="auto"/>
        <w:contextualSpacing/>
        <w:jc w:val="center"/>
        <w:rPr>
          <w:b/>
        </w:rPr>
      </w:pPr>
      <w:r w:rsidRPr="0050477B">
        <w:rPr>
          <w:b/>
        </w:rPr>
        <w:t>§ 1. DEFINICJE</w:t>
      </w:r>
    </w:p>
    <w:p w:rsidR="00C51494" w:rsidRPr="0050477B" w:rsidRDefault="00C51494" w:rsidP="008F6826">
      <w:pPr>
        <w:spacing w:after="0" w:line="276" w:lineRule="auto"/>
        <w:contextualSpacing/>
        <w:jc w:val="both"/>
        <w:rPr>
          <w:b/>
        </w:rPr>
      </w:pPr>
    </w:p>
    <w:p w:rsidR="000B2D74" w:rsidRDefault="000B2D74" w:rsidP="008F6826">
      <w:pPr>
        <w:spacing w:after="0" w:line="276" w:lineRule="auto"/>
        <w:contextualSpacing/>
        <w:jc w:val="both"/>
      </w:pPr>
      <w:r>
        <w:t>Dla potrzeb niniejszego Regulaminu ustala się następujące znaczenie pojęć:</w:t>
      </w:r>
    </w:p>
    <w:p w:rsidR="005C342E" w:rsidRDefault="000B2D74" w:rsidP="008F6826">
      <w:pPr>
        <w:spacing w:after="0" w:line="276" w:lineRule="auto"/>
        <w:contextualSpacing/>
        <w:jc w:val="both"/>
      </w:pPr>
      <w:r>
        <w:t xml:space="preserve">Regulamin </w:t>
      </w:r>
      <w:r w:rsidR="005C342E">
        <w:t>Czytelni – niniejszy regulamin</w:t>
      </w:r>
    </w:p>
    <w:p w:rsidR="000B2D74" w:rsidRDefault="0050477B" w:rsidP="008F6826">
      <w:pPr>
        <w:spacing w:after="0" w:line="276" w:lineRule="auto"/>
        <w:contextualSpacing/>
        <w:jc w:val="both"/>
      </w:pPr>
      <w:r>
        <w:t>MCK</w:t>
      </w:r>
      <w:r w:rsidR="000B2D74">
        <w:t xml:space="preserve"> – </w:t>
      </w:r>
      <w:r>
        <w:t>Miejskie Centrum Kultury w Tomaszowie Mazowieckim</w:t>
      </w:r>
    </w:p>
    <w:p w:rsidR="0050477B" w:rsidRDefault="000B2D74" w:rsidP="008F6826">
      <w:pPr>
        <w:spacing w:after="0" w:line="276" w:lineRule="auto"/>
        <w:contextualSpacing/>
        <w:jc w:val="both"/>
      </w:pPr>
      <w:r>
        <w:t xml:space="preserve">Czytelnia - ogólne określenie przestrzeni i zasobów </w:t>
      </w:r>
      <w:r w:rsidR="0050477B">
        <w:t>MCK</w:t>
      </w:r>
      <w:r>
        <w:t xml:space="preserve"> udostępnianych</w:t>
      </w:r>
      <w:r w:rsidR="0050477B">
        <w:t xml:space="preserve"> na zasadach Czytelni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>Czytelnik - osoba korzystająca z zasobów Czytelni.</w:t>
      </w:r>
    </w:p>
    <w:p w:rsidR="00C51494" w:rsidRDefault="00C51494" w:rsidP="008F6826">
      <w:pPr>
        <w:spacing w:after="0" w:line="276" w:lineRule="auto"/>
        <w:contextualSpacing/>
        <w:jc w:val="both"/>
      </w:pPr>
    </w:p>
    <w:p w:rsidR="000B2D74" w:rsidRDefault="000B2D74" w:rsidP="008F6826">
      <w:pPr>
        <w:spacing w:after="0" w:line="276" w:lineRule="auto"/>
        <w:contextualSpacing/>
        <w:jc w:val="center"/>
        <w:rPr>
          <w:b/>
        </w:rPr>
      </w:pPr>
      <w:r w:rsidRPr="0050477B">
        <w:rPr>
          <w:b/>
        </w:rPr>
        <w:t>§ 2. POSTANOWIENIA OGÓLNE</w:t>
      </w:r>
    </w:p>
    <w:p w:rsidR="00C51494" w:rsidRPr="0050477B" w:rsidRDefault="00C51494" w:rsidP="008F6826">
      <w:pPr>
        <w:spacing w:after="0" w:line="276" w:lineRule="auto"/>
        <w:contextualSpacing/>
        <w:jc w:val="both"/>
        <w:rPr>
          <w:b/>
        </w:rPr>
      </w:pPr>
    </w:p>
    <w:p w:rsidR="000B2D74" w:rsidRDefault="000B2D74" w:rsidP="008F6826">
      <w:pPr>
        <w:spacing w:after="0" w:line="276" w:lineRule="auto"/>
        <w:contextualSpacing/>
        <w:jc w:val="both"/>
      </w:pPr>
      <w:r>
        <w:t>1. MCK świadczy usługi w ramach projektu Zaczytany Dom Kultury 2018.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>2. Czytelnia jest ogólnodostępna dla wszystkich zainteresowanych osób w godzinach pracy MCK.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3. Czytelnik </w:t>
      </w:r>
      <w:r w:rsidR="00247A2D">
        <w:t xml:space="preserve">jest </w:t>
      </w:r>
      <w:r>
        <w:t>zobowiązany do bezwzględnego zastosowania</w:t>
      </w:r>
      <w:r w:rsidR="00247A2D">
        <w:t xml:space="preserve"> się do Regulaminu Czytelni lub </w:t>
      </w:r>
      <w:r>
        <w:t xml:space="preserve">regulaminów pochodnych, obowiązujących w </w:t>
      </w:r>
      <w:r w:rsidR="0050477B">
        <w:t>MCK</w:t>
      </w:r>
      <w:r>
        <w:t>. Za nieprzestrzeganie Regulaminu Czytelni grozi odpowiedzialność karno</w:t>
      </w:r>
      <w:r w:rsidR="0050477B">
        <w:t>-</w:t>
      </w:r>
      <w:r>
        <w:t>administracyjna.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4. </w:t>
      </w:r>
      <w:r w:rsidR="0050477B">
        <w:t>MCK</w:t>
      </w:r>
      <w:r>
        <w:t xml:space="preserve"> może odmówić obsługi Czytelnika niestosującego się do przepisów niniejszego Regulaminu, naruszającego powszechnie obowiązujące normy zachowania, a w szczególności będącego w stanie wskazującym na spożycie alkoholu, środków odurzających bądź zachowującego się agresywnie.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5. Wszelkiego rodzaju ubytki, uszkodzenia czy nieprawidłowości związane z funkcjonowaniem Czytelni należy zgłaszać pracownikom </w:t>
      </w:r>
      <w:r w:rsidR="0050477B">
        <w:t>MCK</w:t>
      </w:r>
      <w:r>
        <w:t>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6. W przypadku uszkodzenia lub zniszczenia materiałów ze zbiorów Czytelni Czytelnik może zostać zobowiązany do pokrycia kosztów nabycia zniszczonych materiałów lub do zrównoważenia poczynionych szkód, na zasadzie porozumienia z </w:t>
      </w:r>
      <w:r w:rsidR="0050477B">
        <w:t>MCK</w:t>
      </w:r>
      <w:r>
        <w:t>.</w:t>
      </w:r>
    </w:p>
    <w:p w:rsidR="00C51494" w:rsidRDefault="00C51494" w:rsidP="008F6826">
      <w:pPr>
        <w:spacing w:after="0" w:line="276" w:lineRule="auto"/>
        <w:contextualSpacing/>
        <w:jc w:val="both"/>
      </w:pPr>
    </w:p>
    <w:p w:rsidR="000B2D74" w:rsidRDefault="000B2D74" w:rsidP="008F6826">
      <w:pPr>
        <w:spacing w:after="0" w:line="276" w:lineRule="auto"/>
        <w:contextualSpacing/>
        <w:jc w:val="center"/>
        <w:rPr>
          <w:b/>
        </w:rPr>
      </w:pPr>
      <w:r w:rsidRPr="0050477B">
        <w:rPr>
          <w:b/>
        </w:rPr>
        <w:t>§ 3. ZASADY KORZYSTANIA</w:t>
      </w:r>
      <w:r w:rsidR="00045F58">
        <w:rPr>
          <w:b/>
        </w:rPr>
        <w:t xml:space="preserve"> Z CZYTELNI I WYPOŻYCZALNI</w:t>
      </w:r>
    </w:p>
    <w:p w:rsidR="00C51494" w:rsidRPr="0050477B" w:rsidRDefault="00C51494" w:rsidP="008F6826">
      <w:pPr>
        <w:spacing w:after="0" w:line="276" w:lineRule="auto"/>
        <w:contextualSpacing/>
        <w:jc w:val="both"/>
        <w:rPr>
          <w:b/>
        </w:rPr>
      </w:pP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1. Ze zbiorów Czytelni należy korzystać na miejscu, po uprzednim poinformowaniu o tym pracowników </w:t>
      </w:r>
      <w:r w:rsidR="0050477B">
        <w:t>MCK</w:t>
      </w:r>
      <w:r>
        <w:t>.</w:t>
      </w:r>
    </w:p>
    <w:p w:rsidR="006848AB" w:rsidRDefault="006848AB" w:rsidP="008F6826">
      <w:pPr>
        <w:spacing w:after="0" w:line="276" w:lineRule="auto"/>
        <w:contextualSpacing/>
        <w:jc w:val="both"/>
      </w:pPr>
      <w:r>
        <w:t>2. Czytelnik pozostawia u dyżurnego pracownika dokument z fotografią ważny na dany okres.</w:t>
      </w:r>
    </w:p>
    <w:p w:rsidR="006848AB" w:rsidRDefault="006848AB" w:rsidP="008F6826">
      <w:pPr>
        <w:spacing w:after="0" w:line="276" w:lineRule="auto"/>
        <w:contextualSpacing/>
        <w:jc w:val="both"/>
      </w:pPr>
      <w:r>
        <w:t>3. Pracownik MCK rejestruje Czytelnika w zeszycie odwiedzin.</w:t>
      </w:r>
    </w:p>
    <w:p w:rsidR="000B2D74" w:rsidRDefault="006848AB" w:rsidP="008F6826">
      <w:pPr>
        <w:spacing w:after="0" w:line="276" w:lineRule="auto"/>
        <w:contextualSpacing/>
        <w:jc w:val="both"/>
      </w:pPr>
      <w:r>
        <w:t>4</w:t>
      </w:r>
      <w:r w:rsidR="000B2D74">
        <w:t>. Korzystanie z Czytelni jest bezpłatne i dotyczy wyłącznie udostępnianych</w:t>
      </w:r>
      <w:r w:rsidR="0050477B">
        <w:t xml:space="preserve"> </w:t>
      </w:r>
      <w:r w:rsidR="000B2D74">
        <w:t>zbiorów Czytelni.</w:t>
      </w:r>
    </w:p>
    <w:p w:rsidR="000B2D74" w:rsidRDefault="006848AB" w:rsidP="008F6826">
      <w:pPr>
        <w:spacing w:after="0" w:line="276" w:lineRule="auto"/>
        <w:contextualSpacing/>
        <w:jc w:val="both"/>
      </w:pPr>
      <w:r>
        <w:t>5</w:t>
      </w:r>
      <w:r w:rsidR="000B2D74">
        <w:t>. Czytelnik zobowiązany jest do poszanowania materiałów i zasobów,</w:t>
      </w:r>
      <w:r w:rsidR="0050477B">
        <w:t xml:space="preserve"> </w:t>
      </w:r>
      <w:r w:rsidR="000B2D74">
        <w:t xml:space="preserve">z których korzysta w </w:t>
      </w:r>
      <w:r w:rsidR="00247A2D">
        <w:t>MCK, a </w:t>
      </w:r>
      <w:r w:rsidR="000B2D74">
        <w:t>także porządku panującego w Czytelni.</w:t>
      </w:r>
      <w:r w:rsidR="0050477B">
        <w:t xml:space="preserve"> </w:t>
      </w:r>
      <w:r w:rsidR="000B2D74">
        <w:t>Poszczególne pozycje należy odkładać w miejsce, z którego zostały wyjęte.</w:t>
      </w:r>
    </w:p>
    <w:p w:rsidR="000B2D74" w:rsidRDefault="006848AB" w:rsidP="008F6826">
      <w:pPr>
        <w:spacing w:after="0" w:line="276" w:lineRule="auto"/>
        <w:contextualSpacing/>
        <w:jc w:val="both"/>
      </w:pPr>
      <w:r>
        <w:t>6</w:t>
      </w:r>
      <w:r w:rsidR="000B2D74">
        <w:t>. Obowiązek zachowania porządku oraz czystości podczas korzystania</w:t>
      </w:r>
      <w:r w:rsidR="0050477B">
        <w:t xml:space="preserve"> </w:t>
      </w:r>
      <w:r w:rsidR="000B2D74">
        <w:t>z Czytelni leży po stronie Czytelnika. Zabrania się więc doprowadzania do</w:t>
      </w:r>
      <w:r w:rsidR="0050477B">
        <w:t xml:space="preserve"> </w:t>
      </w:r>
      <w:r w:rsidR="000B2D74">
        <w:t>sytuacji wpływających negatywnie na stan zasobów Czytelni.</w:t>
      </w:r>
    </w:p>
    <w:p w:rsidR="00045F58" w:rsidRDefault="00C51494" w:rsidP="008F6826">
      <w:pPr>
        <w:spacing w:after="0" w:line="276" w:lineRule="auto"/>
        <w:contextualSpacing/>
        <w:jc w:val="both"/>
      </w:pPr>
      <w:r>
        <w:t xml:space="preserve">7. </w:t>
      </w:r>
      <w:r w:rsidR="00045F58">
        <w:t>W Wypożyczalni wypożyczyć można jednorazowo 1 egzemplarz zbiorów</w:t>
      </w:r>
      <w:r>
        <w:t>.</w:t>
      </w:r>
    </w:p>
    <w:p w:rsidR="00C51494" w:rsidRDefault="00C51494" w:rsidP="008F6826">
      <w:pPr>
        <w:spacing w:after="0" w:line="276" w:lineRule="auto"/>
        <w:contextualSpacing/>
        <w:jc w:val="both"/>
      </w:pPr>
      <w:r>
        <w:t>8. Książki wypożyczane są na okres jednego miesiąca.</w:t>
      </w:r>
    </w:p>
    <w:p w:rsidR="000B2D74" w:rsidRDefault="00C51494" w:rsidP="008F6826">
      <w:pPr>
        <w:spacing w:after="0" w:line="276" w:lineRule="auto"/>
        <w:contextualSpacing/>
        <w:jc w:val="both"/>
      </w:pPr>
      <w:r>
        <w:lastRenderedPageBreak/>
        <w:t>9</w:t>
      </w:r>
      <w:r w:rsidR="000B2D74">
        <w:t>. Zabrania się wynoszenia zbiorów Czytelni poza teren Ośrodka bez zgody</w:t>
      </w:r>
      <w:r w:rsidR="0050477B">
        <w:t xml:space="preserve"> </w:t>
      </w:r>
      <w:r w:rsidR="000B2D74">
        <w:t>i wiedzy pracowników Ośrodka.</w:t>
      </w:r>
    </w:p>
    <w:p w:rsidR="000B2D74" w:rsidRDefault="00C51494" w:rsidP="008F6826">
      <w:pPr>
        <w:spacing w:after="0" w:line="276" w:lineRule="auto"/>
        <w:contextualSpacing/>
        <w:jc w:val="both"/>
      </w:pPr>
      <w:r>
        <w:t>10</w:t>
      </w:r>
      <w:r w:rsidR="000B2D74">
        <w:t>. W przypadku chęci skorzystania ze zbiorów specjalnych, takich jak np. płyty</w:t>
      </w:r>
      <w:r w:rsidR="0050477B">
        <w:t xml:space="preserve"> </w:t>
      </w:r>
      <w:r w:rsidR="000B2D74">
        <w:t xml:space="preserve">kompaktowe, należy poinformować o tym pracowników </w:t>
      </w:r>
      <w:r w:rsidR="00247A2D">
        <w:t>MCK</w:t>
      </w:r>
      <w:r w:rsidR="000B2D74">
        <w:t>. Wówczas</w:t>
      </w:r>
      <w:r w:rsidR="0050477B">
        <w:t xml:space="preserve"> </w:t>
      </w:r>
      <w:r w:rsidR="000B2D74">
        <w:t>zostanie udostępniony odpowiedni sprzęt elektroniczny, służący do</w:t>
      </w:r>
      <w:r w:rsidR="0050477B">
        <w:t xml:space="preserve"> </w:t>
      </w:r>
      <w:r w:rsidR="000B2D74">
        <w:t>odtworzenia materiałów multimedialnych.</w:t>
      </w:r>
    </w:p>
    <w:p w:rsidR="000B2D74" w:rsidRDefault="00C51494" w:rsidP="008F6826">
      <w:pPr>
        <w:spacing w:after="0" w:line="276" w:lineRule="auto"/>
        <w:contextualSpacing/>
        <w:jc w:val="both"/>
      </w:pPr>
      <w:r>
        <w:t>1</w:t>
      </w:r>
      <w:r w:rsidR="008F6826">
        <w:t>1</w:t>
      </w:r>
      <w:r w:rsidR="000B2D74">
        <w:t>. Kopiowanie materiałów bibliote</w:t>
      </w:r>
      <w:r w:rsidR="0050477B">
        <w:t xml:space="preserve">cznych jest dozwolone wyłącznie </w:t>
      </w:r>
      <w:r w:rsidR="000B2D74">
        <w:t>w granicach dopuszczalnych Ustawą o prawie autorskim i prawach</w:t>
      </w:r>
      <w:r w:rsidR="0050477B">
        <w:t xml:space="preserve"> </w:t>
      </w:r>
      <w:r w:rsidR="000B2D74">
        <w:t>pokrewnych. Za łamanie</w:t>
      </w:r>
      <w:r w:rsidR="0050477B">
        <w:t xml:space="preserve"> prawa związanego z kopiowaniem </w:t>
      </w:r>
      <w:r w:rsidR="008F6826">
        <w:t>i </w:t>
      </w:r>
      <w:r w:rsidR="000B2D74">
        <w:t>rozpowszechnianiem materiałów Czytelni Ośrodek nie ponosi</w:t>
      </w:r>
      <w:r w:rsidR="0050477B">
        <w:t xml:space="preserve"> </w:t>
      </w:r>
      <w:r w:rsidR="000B2D74">
        <w:t>odpowiedzialności.</w:t>
      </w:r>
    </w:p>
    <w:p w:rsidR="006848AB" w:rsidRDefault="006848AB" w:rsidP="008F6826">
      <w:pPr>
        <w:spacing w:after="0" w:line="276" w:lineRule="auto"/>
        <w:contextualSpacing/>
        <w:jc w:val="both"/>
      </w:pPr>
    </w:p>
    <w:p w:rsidR="000B2D74" w:rsidRDefault="006848AB" w:rsidP="008F6826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 xml:space="preserve">§ </w:t>
      </w:r>
      <w:r w:rsidR="00C51494">
        <w:rPr>
          <w:b/>
        </w:rPr>
        <w:t>4</w:t>
      </w:r>
      <w:r w:rsidR="000B2D74" w:rsidRPr="006848AB">
        <w:rPr>
          <w:b/>
        </w:rPr>
        <w:t>. POSTANOWIENIA KOŃCOWE</w:t>
      </w:r>
    </w:p>
    <w:p w:rsidR="00C51494" w:rsidRPr="006848AB" w:rsidRDefault="00C51494" w:rsidP="008F6826">
      <w:pPr>
        <w:spacing w:after="0" w:line="276" w:lineRule="auto"/>
        <w:contextualSpacing/>
        <w:jc w:val="both"/>
        <w:rPr>
          <w:b/>
        </w:rPr>
      </w:pP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1. Regulamin Czytelni dostępny jest na stronie internetowej </w:t>
      </w:r>
      <w:r w:rsidR="0050477B">
        <w:t>MCK</w:t>
      </w:r>
      <w:r>
        <w:t xml:space="preserve"> oraz</w:t>
      </w:r>
      <w:r w:rsidR="0050477B">
        <w:t xml:space="preserve"> </w:t>
      </w:r>
      <w:r>
        <w:t xml:space="preserve">w siedzibie </w:t>
      </w:r>
      <w:r w:rsidR="0050477B">
        <w:t>MCK</w:t>
      </w:r>
      <w:r>
        <w:t>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 xml:space="preserve">2. </w:t>
      </w:r>
      <w:r w:rsidR="0050477B">
        <w:t>MCK</w:t>
      </w:r>
      <w:r>
        <w:t xml:space="preserve"> zastrzega sobie prawo do zmian Regulaminu Czytelni bez</w:t>
      </w:r>
      <w:r w:rsidR="0050477B">
        <w:t xml:space="preserve"> </w:t>
      </w:r>
      <w:r>
        <w:t>informowania o wprowadzonych zmianach.</w:t>
      </w:r>
    </w:p>
    <w:p w:rsidR="000B2D74" w:rsidRDefault="000B2D74" w:rsidP="008F6826">
      <w:pPr>
        <w:spacing w:after="0" w:line="276" w:lineRule="auto"/>
        <w:contextualSpacing/>
        <w:jc w:val="both"/>
      </w:pPr>
      <w:r>
        <w:t>3. Czytelnik nie stosujący się do przepisów Regulaminu Czytelni może decyzją</w:t>
      </w:r>
      <w:r w:rsidR="0050477B">
        <w:t xml:space="preserve"> </w:t>
      </w:r>
      <w:r>
        <w:t xml:space="preserve">dyrektora </w:t>
      </w:r>
      <w:r w:rsidR="0050477B">
        <w:t>MCK</w:t>
      </w:r>
      <w:r>
        <w:t xml:space="preserve"> utracić czasowo prawo do korzystania ze zbiorów</w:t>
      </w:r>
      <w:r w:rsidR="0050477B">
        <w:t xml:space="preserve"> </w:t>
      </w:r>
      <w:r>
        <w:t>Czytelni.</w:t>
      </w:r>
    </w:p>
    <w:p w:rsidR="00EF165F" w:rsidRDefault="000B2D74" w:rsidP="008F6826">
      <w:pPr>
        <w:spacing w:after="0" w:line="276" w:lineRule="auto"/>
        <w:contextualSpacing/>
        <w:jc w:val="both"/>
      </w:pPr>
      <w:r>
        <w:t>4. W sprawach nieuregulowanych w Regulaminie Czytelni mają zastosowanie</w:t>
      </w:r>
      <w:r w:rsidR="0050477B">
        <w:t xml:space="preserve"> </w:t>
      </w:r>
      <w:r>
        <w:t>przepisy Kodeksu Cywilnego, przepisy o ochronie</w:t>
      </w:r>
      <w:r w:rsidR="0050477B">
        <w:t xml:space="preserve"> </w:t>
      </w:r>
      <w:r>
        <w:t>przeciwpoża</w:t>
      </w:r>
      <w:bookmarkStart w:id="0" w:name="_GoBack"/>
      <w:bookmarkEnd w:id="0"/>
      <w:r>
        <w:t>rowej, a także prz</w:t>
      </w:r>
      <w:r w:rsidR="0050477B">
        <w:t>episy o ochronie osób i mienia.</w:t>
      </w:r>
    </w:p>
    <w:sectPr w:rsidR="00EF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74"/>
    <w:rsid w:val="00045F58"/>
    <w:rsid w:val="000B2D74"/>
    <w:rsid w:val="00247A2D"/>
    <w:rsid w:val="0050477B"/>
    <w:rsid w:val="005C342E"/>
    <w:rsid w:val="006848AB"/>
    <w:rsid w:val="008F6826"/>
    <w:rsid w:val="00C51494"/>
    <w:rsid w:val="00E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265A-EE11-4CF7-9F61-F147C79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MCK</dc:creator>
  <cp:keywords/>
  <dc:description/>
  <cp:lastModifiedBy>Administracja MCK</cp:lastModifiedBy>
  <cp:revision>4</cp:revision>
  <dcterms:created xsi:type="dcterms:W3CDTF">2019-01-02T12:06:00Z</dcterms:created>
  <dcterms:modified xsi:type="dcterms:W3CDTF">2019-01-07T08:58:00Z</dcterms:modified>
</cp:coreProperties>
</file>